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928" w:rsidRPr="00DD2A3F" w:rsidRDefault="00DD2A3F" w:rsidP="00DD2A3F">
      <w:pPr>
        <w:jc w:val="center"/>
        <w:rPr>
          <w:rFonts w:ascii="Arial" w:hAnsi="Arial" w:cs="Arial"/>
          <w:b/>
          <w:sz w:val="40"/>
          <w:szCs w:val="40"/>
        </w:rPr>
      </w:pPr>
      <w:r w:rsidRPr="00DD2A3F">
        <w:rPr>
          <w:rFonts w:ascii="Arial" w:hAnsi="Arial" w:cs="Arial"/>
          <w:b/>
          <w:sz w:val="40"/>
          <w:szCs w:val="40"/>
        </w:rPr>
        <w:t>INTRODUZIONE</w:t>
      </w:r>
    </w:p>
    <w:p w:rsidR="00DD2A3F" w:rsidRDefault="00DD2A3F" w:rsidP="00DD2A3F">
      <w:pPr>
        <w:jc w:val="both"/>
        <w:rPr>
          <w:rFonts w:ascii="Arial" w:hAnsi="Arial" w:cs="Arial"/>
        </w:rPr>
      </w:pPr>
    </w:p>
    <w:p w:rsidR="00FC42AA" w:rsidRDefault="00FC42AA" w:rsidP="00FD3297">
      <w:pPr>
        <w:jc w:val="both"/>
        <w:rPr>
          <w:rFonts w:ascii="Arial" w:hAnsi="Arial" w:cs="Arial"/>
          <w:b/>
        </w:rPr>
      </w:pPr>
      <w:r>
        <w:rPr>
          <w:rFonts w:ascii="Arial" w:hAnsi="Arial" w:cs="Arial"/>
          <w:b/>
        </w:rPr>
        <w:t>Come per tutte le altre dispense, anche per questa mi avvarrò di ricerche, articoli e commenti vari allo scopo di rendere un servizio più completo sulla tematica, in modo che sia il più qualificato possibile e possa essere il più utile possibile al lettore.</w:t>
      </w:r>
    </w:p>
    <w:p w:rsidR="00FC42AA" w:rsidRDefault="00FC42AA" w:rsidP="00FD3297">
      <w:pPr>
        <w:jc w:val="both"/>
        <w:rPr>
          <w:rFonts w:ascii="Arial" w:hAnsi="Arial" w:cs="Arial"/>
          <w:b/>
        </w:rPr>
      </w:pPr>
      <w:r>
        <w:rPr>
          <w:rFonts w:ascii="Arial" w:hAnsi="Arial" w:cs="Arial"/>
          <w:b/>
        </w:rPr>
        <w:t>Ad ogni modo, quando questo accade in generale lo evidenzio come sempre anche in corrispondenza dei vari trafiletti.</w:t>
      </w:r>
    </w:p>
    <w:p w:rsidR="00FC42AA" w:rsidRPr="00FC42AA" w:rsidRDefault="00FC42AA" w:rsidP="00FD3297">
      <w:pPr>
        <w:jc w:val="both"/>
        <w:rPr>
          <w:rFonts w:ascii="Arial" w:hAnsi="Arial" w:cs="Arial"/>
          <w:b/>
        </w:rPr>
      </w:pPr>
      <w:r>
        <w:rPr>
          <w:rFonts w:ascii="Arial" w:hAnsi="Arial" w:cs="Arial"/>
          <w:b/>
        </w:rPr>
        <w:t>Per il resto, non ho altro obiettivo se non quello di rendere un gratuito servizio alla fratellanza.</w:t>
      </w:r>
    </w:p>
    <w:p w:rsidR="00FC42AA" w:rsidRDefault="00FC42AA" w:rsidP="00FD3297">
      <w:pPr>
        <w:jc w:val="both"/>
        <w:rPr>
          <w:rFonts w:ascii="Arial" w:hAnsi="Arial" w:cs="Arial"/>
        </w:rPr>
      </w:pPr>
    </w:p>
    <w:p w:rsidR="00F34564" w:rsidRDefault="00F34564" w:rsidP="00FD3297">
      <w:pPr>
        <w:jc w:val="both"/>
        <w:rPr>
          <w:rFonts w:ascii="Arial" w:hAnsi="Arial" w:cs="Arial"/>
        </w:rPr>
      </w:pPr>
      <w:r>
        <w:rPr>
          <w:rFonts w:ascii="Arial" w:hAnsi="Arial" w:cs="Arial"/>
        </w:rPr>
        <w:t>Viviamo in un mondo disonesto e la disonestà ha molte facce: una di queste è la maldicenza.</w:t>
      </w:r>
    </w:p>
    <w:p w:rsidR="00F34564" w:rsidRPr="00E74112" w:rsidRDefault="00F34564" w:rsidP="00E74112">
      <w:pPr>
        <w:ind w:left="708"/>
        <w:jc w:val="both"/>
        <w:rPr>
          <w:rFonts w:ascii="Arial" w:hAnsi="Arial" w:cs="Arial"/>
          <w:b/>
        </w:rPr>
      </w:pPr>
      <w:r w:rsidRPr="00E74112">
        <w:rPr>
          <w:rFonts w:ascii="Arial" w:hAnsi="Arial" w:cs="Arial"/>
          <w:b/>
        </w:rPr>
        <w:t>Ormai è diventata una moda ed è veramente difficile trovare qualcuno che non la faccia neppure per scherzo!</w:t>
      </w:r>
    </w:p>
    <w:p w:rsidR="00F34564" w:rsidRPr="00C122E7" w:rsidRDefault="00F34564" w:rsidP="00FD3297">
      <w:pPr>
        <w:jc w:val="both"/>
        <w:rPr>
          <w:rFonts w:ascii="Arial" w:hAnsi="Arial" w:cs="Arial"/>
          <w:spacing w:val="4"/>
        </w:rPr>
      </w:pPr>
      <w:r w:rsidRPr="00C122E7">
        <w:rPr>
          <w:rFonts w:ascii="Arial" w:hAnsi="Arial" w:cs="Arial"/>
          <w:spacing w:val="4"/>
        </w:rPr>
        <w:t>Infatti, non si dovrebbe fare nemmeno per scherzare</w:t>
      </w:r>
      <w:r w:rsidR="00E74112" w:rsidRPr="00C122E7">
        <w:rPr>
          <w:rFonts w:ascii="Arial" w:hAnsi="Arial" w:cs="Arial"/>
          <w:spacing w:val="4"/>
        </w:rPr>
        <w:t>: nemmeno per un semplice pettegolare</w:t>
      </w:r>
      <w:r w:rsidRPr="00C122E7">
        <w:rPr>
          <w:rFonts w:ascii="Arial" w:hAnsi="Arial" w:cs="Arial"/>
          <w:spacing w:val="4"/>
        </w:rPr>
        <w:t>!</w:t>
      </w:r>
    </w:p>
    <w:p w:rsidR="00F34564" w:rsidRPr="00C122E7" w:rsidRDefault="00F34564" w:rsidP="00FD3297">
      <w:pPr>
        <w:jc w:val="both"/>
        <w:rPr>
          <w:rFonts w:ascii="Arial" w:hAnsi="Arial" w:cs="Arial"/>
          <w:spacing w:val="4"/>
        </w:rPr>
      </w:pPr>
      <w:r w:rsidRPr="00C122E7">
        <w:rPr>
          <w:rFonts w:ascii="Arial" w:hAnsi="Arial" w:cs="Arial"/>
          <w:spacing w:val="4"/>
        </w:rPr>
        <w:t>Ma oggi siamo bombardati da maldicenze sotto forma di programmi tele</w:t>
      </w:r>
      <w:r w:rsidR="003720A5" w:rsidRPr="00C122E7">
        <w:rPr>
          <w:rFonts w:ascii="Arial" w:hAnsi="Arial" w:cs="Arial"/>
          <w:spacing w:val="4"/>
        </w:rPr>
        <w:t>visivi, giornali, radio, libri, ecc.</w:t>
      </w:r>
    </w:p>
    <w:p w:rsidR="003720A5" w:rsidRDefault="003720A5" w:rsidP="00D60784">
      <w:pPr>
        <w:ind w:left="708"/>
        <w:jc w:val="both"/>
        <w:rPr>
          <w:rFonts w:ascii="Arial" w:hAnsi="Arial" w:cs="Arial"/>
          <w:b/>
        </w:rPr>
      </w:pPr>
      <w:r w:rsidRPr="00D60784">
        <w:rPr>
          <w:rFonts w:ascii="Arial" w:hAnsi="Arial" w:cs="Arial"/>
          <w:b/>
        </w:rPr>
        <w:t>L’hanno persino codificata nel “diritto di satira”: diritto di satira!</w:t>
      </w:r>
    </w:p>
    <w:p w:rsidR="00E74112" w:rsidRPr="00D60784" w:rsidRDefault="00E74112" w:rsidP="00D60784">
      <w:pPr>
        <w:ind w:left="708"/>
        <w:jc w:val="both"/>
        <w:rPr>
          <w:rFonts w:ascii="Arial" w:hAnsi="Arial" w:cs="Arial"/>
          <w:b/>
        </w:rPr>
      </w:pPr>
      <w:r>
        <w:rPr>
          <w:rFonts w:ascii="Arial" w:hAnsi="Arial" w:cs="Arial"/>
          <w:b/>
        </w:rPr>
        <w:t>Oggi si fa satira su tutto, persino su Dio, sulla Fede, sulle religioni: non c’è da stupirsi se l’Islam si offende!</w:t>
      </w:r>
    </w:p>
    <w:p w:rsidR="003720A5" w:rsidRDefault="003720A5" w:rsidP="00FD3297">
      <w:pPr>
        <w:jc w:val="both"/>
        <w:rPr>
          <w:rFonts w:ascii="Arial" w:hAnsi="Arial" w:cs="Arial"/>
        </w:rPr>
      </w:pPr>
      <w:r>
        <w:rPr>
          <w:rFonts w:ascii="Arial" w:hAnsi="Arial" w:cs="Arial"/>
        </w:rPr>
        <w:t xml:space="preserve">E </w:t>
      </w:r>
      <w:r w:rsidR="00E74112">
        <w:rPr>
          <w:rFonts w:ascii="Arial" w:hAnsi="Arial" w:cs="Arial"/>
        </w:rPr>
        <w:t xml:space="preserve">poi, </w:t>
      </w:r>
      <w:r>
        <w:rPr>
          <w:rFonts w:ascii="Arial" w:hAnsi="Arial" w:cs="Arial"/>
        </w:rPr>
        <w:t>quanto si usa proprio per offendere e ledere la dignità altrui</w:t>
      </w:r>
      <w:r w:rsidR="00E74112">
        <w:rPr>
          <w:rFonts w:ascii="Arial" w:hAnsi="Arial" w:cs="Arial"/>
        </w:rPr>
        <w:t>!</w:t>
      </w:r>
      <w:r>
        <w:rPr>
          <w:rFonts w:ascii="Arial" w:hAnsi="Arial" w:cs="Arial"/>
        </w:rPr>
        <w:t xml:space="preserve"> </w:t>
      </w:r>
      <w:r w:rsidR="00E74112">
        <w:rPr>
          <w:rFonts w:ascii="Arial" w:hAnsi="Arial" w:cs="Arial"/>
        </w:rPr>
        <w:t>O</w:t>
      </w:r>
      <w:r>
        <w:rPr>
          <w:rFonts w:ascii="Arial" w:hAnsi="Arial" w:cs="Arial"/>
        </w:rPr>
        <w:t>ggi è tutto lecito!</w:t>
      </w:r>
    </w:p>
    <w:p w:rsidR="003720A5" w:rsidRDefault="003720A5" w:rsidP="00FD3297">
      <w:pPr>
        <w:jc w:val="both"/>
        <w:rPr>
          <w:rFonts w:ascii="Arial" w:hAnsi="Arial" w:cs="Arial"/>
        </w:rPr>
      </w:pPr>
      <w:r>
        <w:rPr>
          <w:rFonts w:ascii="Arial" w:hAnsi="Arial" w:cs="Arial"/>
        </w:rPr>
        <w:t>Non esiste più pudore, onore, dignità e quant’altro dovrebbe caratterizzare la razza umana: chi non si rifà a questi “nuovi valori” è obsoleto e anacronistico!</w:t>
      </w:r>
    </w:p>
    <w:p w:rsidR="003720A5" w:rsidRDefault="003720A5" w:rsidP="00FD3297">
      <w:pPr>
        <w:jc w:val="both"/>
        <w:rPr>
          <w:rFonts w:ascii="Arial" w:hAnsi="Arial" w:cs="Arial"/>
        </w:rPr>
      </w:pPr>
    </w:p>
    <w:p w:rsidR="009227F7" w:rsidRDefault="009227F7" w:rsidP="009227F7">
      <w:pPr>
        <w:jc w:val="both"/>
        <w:rPr>
          <w:rFonts w:ascii="Arial" w:hAnsi="Arial" w:cs="Arial"/>
          <w:b/>
        </w:rPr>
      </w:pPr>
      <w:r w:rsidRPr="00D321D5">
        <w:rPr>
          <w:rFonts w:ascii="Arial" w:hAnsi="Arial" w:cs="Arial"/>
          <w:b/>
        </w:rPr>
        <w:t>DEFINIZIONE</w:t>
      </w:r>
    </w:p>
    <w:p w:rsidR="009C1D06" w:rsidRDefault="009C1D06" w:rsidP="009C1D06">
      <w:pPr>
        <w:jc w:val="both"/>
        <w:rPr>
          <w:rFonts w:ascii="Arial" w:hAnsi="Arial" w:cs="Arial"/>
        </w:rPr>
      </w:pPr>
      <w:r>
        <w:rPr>
          <w:rFonts w:ascii="Arial" w:hAnsi="Arial" w:cs="Arial"/>
        </w:rPr>
        <w:t>Dal vocabolario della Crusca, Maldicenza significa “i</w:t>
      </w:r>
      <w:r w:rsidRPr="00294670">
        <w:rPr>
          <w:rFonts w:ascii="Arial" w:hAnsi="Arial" w:cs="Arial"/>
        </w:rPr>
        <w:t>l dir male</w:t>
      </w:r>
      <w:r>
        <w:rPr>
          <w:rFonts w:ascii="Arial" w:hAnsi="Arial" w:cs="Arial"/>
        </w:rPr>
        <w:t>” di qualcuno, a torto o a ragione!</w:t>
      </w:r>
      <w:r w:rsidRPr="00294670">
        <w:rPr>
          <w:rFonts w:ascii="Arial" w:hAnsi="Arial" w:cs="Arial"/>
        </w:rPr>
        <w:t xml:space="preserve"> </w:t>
      </w:r>
    </w:p>
    <w:p w:rsidR="009227F7" w:rsidRPr="009227F7" w:rsidRDefault="009227F7" w:rsidP="009227F7">
      <w:pPr>
        <w:jc w:val="both"/>
        <w:rPr>
          <w:rFonts w:ascii="Arial" w:hAnsi="Arial" w:cs="Arial"/>
        </w:rPr>
      </w:pPr>
      <w:r w:rsidRPr="009227F7">
        <w:rPr>
          <w:rFonts w:ascii="Arial" w:hAnsi="Arial" w:cs="Arial"/>
        </w:rPr>
        <w:t xml:space="preserve">La maldicenza consiste </w:t>
      </w:r>
      <w:r w:rsidR="00D321D5">
        <w:rPr>
          <w:rFonts w:ascii="Arial" w:hAnsi="Arial" w:cs="Arial"/>
        </w:rPr>
        <w:t>nella</w:t>
      </w:r>
      <w:r w:rsidRPr="009227F7">
        <w:rPr>
          <w:rFonts w:ascii="Arial" w:hAnsi="Arial" w:cs="Arial"/>
        </w:rPr>
        <w:t xml:space="preserve"> distorsione di fatti accaduti, fatti incompleti o false informazioni. Viene fatto con motivazioni sbagliate</w:t>
      </w:r>
      <w:r w:rsidR="00D321D5">
        <w:rPr>
          <w:rFonts w:ascii="Arial" w:hAnsi="Arial" w:cs="Arial"/>
        </w:rPr>
        <w:t>:</w:t>
      </w:r>
      <w:r w:rsidRPr="009227F7">
        <w:rPr>
          <w:rFonts w:ascii="Arial" w:hAnsi="Arial" w:cs="Arial"/>
        </w:rPr>
        <w:t xml:space="preserve"> porta </w:t>
      </w:r>
      <w:r w:rsidR="00D321D5">
        <w:rPr>
          <w:rFonts w:ascii="Arial" w:hAnsi="Arial" w:cs="Arial"/>
        </w:rPr>
        <w:t xml:space="preserve">ad </w:t>
      </w:r>
      <w:r w:rsidRPr="009227F7">
        <w:rPr>
          <w:rFonts w:ascii="Arial" w:hAnsi="Arial" w:cs="Arial"/>
        </w:rPr>
        <w:t>ascoltare</w:t>
      </w:r>
      <w:r w:rsidR="00D321D5">
        <w:rPr>
          <w:rFonts w:ascii="Arial" w:hAnsi="Arial" w:cs="Arial"/>
        </w:rPr>
        <w:t>/</w:t>
      </w:r>
      <w:r w:rsidRPr="009227F7">
        <w:rPr>
          <w:rFonts w:ascii="Arial" w:hAnsi="Arial" w:cs="Arial"/>
        </w:rPr>
        <w:t xml:space="preserve">fare conclusioni sbagliate e a rispondere con soluzioni “non scritturali”. </w:t>
      </w:r>
    </w:p>
    <w:p w:rsidR="00D321D5" w:rsidRDefault="009227F7" w:rsidP="009227F7">
      <w:pPr>
        <w:jc w:val="both"/>
        <w:rPr>
          <w:rFonts w:ascii="Arial" w:hAnsi="Arial" w:cs="Arial"/>
        </w:rPr>
      </w:pPr>
      <w:r w:rsidRPr="009227F7">
        <w:rPr>
          <w:rFonts w:ascii="Arial" w:hAnsi="Arial" w:cs="Arial"/>
        </w:rPr>
        <w:t xml:space="preserve">La maldicenza è così distruttiva che riesce a distruggere anche </w:t>
      </w:r>
      <w:r w:rsidR="00D321D5">
        <w:rPr>
          <w:rFonts w:ascii="Arial" w:hAnsi="Arial" w:cs="Arial"/>
        </w:rPr>
        <w:t xml:space="preserve">i </w:t>
      </w:r>
      <w:r w:rsidRPr="009227F7">
        <w:rPr>
          <w:rFonts w:ascii="Arial" w:hAnsi="Arial" w:cs="Arial"/>
        </w:rPr>
        <w:t>rapporti di amicizia forti e duraturi</w:t>
      </w:r>
      <w:r w:rsidR="00D321D5">
        <w:rPr>
          <w:rFonts w:ascii="Arial" w:hAnsi="Arial" w:cs="Arial"/>
        </w:rPr>
        <w:t xml:space="preserve"> (chi scrive ne ha fatto le spese sulla propria pelle con chi gli era molto vicino)</w:t>
      </w:r>
      <w:r w:rsidRPr="009227F7">
        <w:rPr>
          <w:rFonts w:ascii="Arial" w:hAnsi="Arial" w:cs="Arial"/>
        </w:rPr>
        <w:t xml:space="preserve">. </w:t>
      </w:r>
    </w:p>
    <w:p w:rsidR="009C1D06" w:rsidRPr="009C1D06" w:rsidRDefault="009C1D06" w:rsidP="009C1D06">
      <w:pPr>
        <w:pStyle w:val="Paragrafoelenco"/>
        <w:numPr>
          <w:ilvl w:val="0"/>
          <w:numId w:val="20"/>
        </w:numPr>
        <w:jc w:val="both"/>
        <w:rPr>
          <w:rFonts w:ascii="Arial" w:hAnsi="Arial" w:cs="Arial"/>
          <w:i/>
        </w:rPr>
      </w:pPr>
      <w:r w:rsidRPr="009C1D06">
        <w:rPr>
          <w:rFonts w:ascii="Arial" w:hAnsi="Arial" w:cs="Arial"/>
          <w:i/>
        </w:rPr>
        <w:t xml:space="preserve">L'uomo perverso semina contese, e il maldicente disunisce gli amici migliori. - </w:t>
      </w:r>
      <w:proofErr w:type="spellStart"/>
      <w:r w:rsidRPr="009C1D06">
        <w:rPr>
          <w:rFonts w:ascii="Arial" w:hAnsi="Arial" w:cs="Arial"/>
          <w:i/>
        </w:rPr>
        <w:t>Prov</w:t>
      </w:r>
      <w:proofErr w:type="spellEnd"/>
      <w:r w:rsidRPr="009C1D06">
        <w:rPr>
          <w:rFonts w:ascii="Arial" w:hAnsi="Arial" w:cs="Arial"/>
          <w:i/>
        </w:rPr>
        <w:t xml:space="preserve"> 16:28</w:t>
      </w:r>
    </w:p>
    <w:p w:rsidR="009C1D06" w:rsidRPr="009C1D06" w:rsidRDefault="009C1D06" w:rsidP="009C1D06">
      <w:pPr>
        <w:pStyle w:val="Paragrafoelenco"/>
        <w:numPr>
          <w:ilvl w:val="0"/>
          <w:numId w:val="20"/>
        </w:numPr>
        <w:jc w:val="both"/>
        <w:rPr>
          <w:rFonts w:ascii="Arial" w:hAnsi="Arial" w:cs="Arial"/>
          <w:i/>
        </w:rPr>
      </w:pPr>
      <w:r w:rsidRPr="009C1D06">
        <w:rPr>
          <w:rFonts w:ascii="Arial" w:hAnsi="Arial" w:cs="Arial"/>
          <w:i/>
        </w:rPr>
        <w:t xml:space="preserve">Chi copre i falli si procura amore, ma chi sempre vi torna su, disunisce gli amici migliori. - </w:t>
      </w:r>
      <w:proofErr w:type="spellStart"/>
      <w:r w:rsidRPr="009C1D06">
        <w:rPr>
          <w:rFonts w:ascii="Arial" w:hAnsi="Arial" w:cs="Arial"/>
          <w:i/>
        </w:rPr>
        <w:t>Prov</w:t>
      </w:r>
      <w:proofErr w:type="spellEnd"/>
      <w:r w:rsidRPr="009C1D06">
        <w:rPr>
          <w:rFonts w:ascii="Arial" w:hAnsi="Arial" w:cs="Arial"/>
          <w:i/>
        </w:rPr>
        <w:t xml:space="preserve"> 17:9</w:t>
      </w:r>
    </w:p>
    <w:p w:rsidR="00D321D5" w:rsidRDefault="009227F7" w:rsidP="009C1D06">
      <w:pPr>
        <w:jc w:val="both"/>
        <w:rPr>
          <w:rFonts w:ascii="Arial" w:hAnsi="Arial" w:cs="Arial"/>
        </w:rPr>
      </w:pPr>
      <w:r w:rsidRPr="009227F7">
        <w:rPr>
          <w:rFonts w:ascii="Arial" w:hAnsi="Arial" w:cs="Arial"/>
        </w:rPr>
        <w:t xml:space="preserve">Gli sbagli non dovrebbero essere mai coperti dal silenzio, ma bisogna trattarli </w:t>
      </w:r>
      <w:proofErr w:type="spellStart"/>
      <w:r w:rsidRPr="009227F7">
        <w:rPr>
          <w:rFonts w:ascii="Arial" w:hAnsi="Arial" w:cs="Arial"/>
        </w:rPr>
        <w:t>scritturalmente</w:t>
      </w:r>
      <w:proofErr w:type="spellEnd"/>
      <w:r w:rsidRPr="009227F7">
        <w:rPr>
          <w:rFonts w:ascii="Arial" w:hAnsi="Arial" w:cs="Arial"/>
        </w:rPr>
        <w:t xml:space="preserve">, portandoli all’attenzione </w:t>
      </w:r>
      <w:r w:rsidR="009C1D06">
        <w:rPr>
          <w:rFonts w:ascii="Arial" w:hAnsi="Arial" w:cs="Arial"/>
        </w:rPr>
        <w:t>dei</w:t>
      </w:r>
      <w:r w:rsidRPr="009227F7">
        <w:rPr>
          <w:rFonts w:ascii="Arial" w:hAnsi="Arial" w:cs="Arial"/>
        </w:rPr>
        <w:t xml:space="preserve"> responsabili. </w:t>
      </w:r>
    </w:p>
    <w:p w:rsidR="009227F7" w:rsidRPr="009227F7" w:rsidRDefault="009227F7" w:rsidP="009227F7">
      <w:pPr>
        <w:jc w:val="both"/>
        <w:rPr>
          <w:rFonts w:ascii="Arial" w:hAnsi="Arial" w:cs="Arial"/>
        </w:rPr>
      </w:pPr>
      <w:r w:rsidRPr="009227F7">
        <w:rPr>
          <w:rFonts w:ascii="Arial" w:hAnsi="Arial" w:cs="Arial"/>
        </w:rPr>
        <w:t xml:space="preserve">Questo </w:t>
      </w:r>
      <w:r w:rsidR="00D321D5" w:rsidRPr="009227F7">
        <w:rPr>
          <w:rFonts w:ascii="Arial" w:hAnsi="Arial" w:cs="Arial"/>
        </w:rPr>
        <w:t xml:space="preserve">necessario </w:t>
      </w:r>
      <w:r w:rsidRPr="009227F7">
        <w:rPr>
          <w:rFonts w:ascii="Arial" w:hAnsi="Arial" w:cs="Arial"/>
        </w:rPr>
        <w:t xml:space="preserve">processo sarà danneggiato dalla contaminazione che deriva da una maldicenza. </w:t>
      </w:r>
    </w:p>
    <w:p w:rsidR="009C1D06" w:rsidRDefault="009227F7" w:rsidP="009C1D06">
      <w:pPr>
        <w:jc w:val="both"/>
        <w:rPr>
          <w:rFonts w:ascii="Arial" w:hAnsi="Arial" w:cs="Arial"/>
        </w:rPr>
      </w:pPr>
      <w:r w:rsidRPr="009227F7">
        <w:rPr>
          <w:rFonts w:ascii="Arial" w:hAnsi="Arial" w:cs="Arial"/>
        </w:rPr>
        <w:t xml:space="preserve">Le maldicenze vengono trasmesse attraverso parole, espressioni della faccia, gesti e toni di voce. </w:t>
      </w:r>
    </w:p>
    <w:p w:rsidR="009227F7" w:rsidRPr="009C1D06" w:rsidRDefault="009227F7" w:rsidP="009C1D06">
      <w:pPr>
        <w:ind w:left="708"/>
        <w:jc w:val="both"/>
        <w:rPr>
          <w:rFonts w:ascii="Arial" w:hAnsi="Arial" w:cs="Arial"/>
          <w:b/>
        </w:rPr>
      </w:pPr>
      <w:r w:rsidRPr="009C1D06">
        <w:rPr>
          <w:rFonts w:ascii="Arial" w:hAnsi="Arial" w:cs="Arial"/>
          <w:b/>
        </w:rPr>
        <w:t>Possono essere sottili o evidenti,</w:t>
      </w:r>
      <w:r w:rsidR="009C1D06" w:rsidRPr="009C1D06">
        <w:rPr>
          <w:rFonts w:ascii="Arial" w:hAnsi="Arial" w:cs="Arial"/>
          <w:b/>
        </w:rPr>
        <w:t xml:space="preserve"> calme o nervose, dolci o amare: proprio come le zone della lingua dalla quale passano!</w:t>
      </w:r>
      <w:r w:rsidRPr="009C1D06">
        <w:rPr>
          <w:rFonts w:ascii="Arial" w:hAnsi="Arial" w:cs="Arial"/>
          <w:b/>
        </w:rPr>
        <w:t xml:space="preserve"> </w:t>
      </w:r>
    </w:p>
    <w:p w:rsidR="009227F7" w:rsidRDefault="009227F7" w:rsidP="009227F7">
      <w:pPr>
        <w:jc w:val="both"/>
        <w:rPr>
          <w:rFonts w:ascii="Arial" w:hAnsi="Arial" w:cs="Arial"/>
        </w:rPr>
      </w:pPr>
      <w:r w:rsidRPr="009227F7">
        <w:rPr>
          <w:rFonts w:ascii="Arial" w:hAnsi="Arial" w:cs="Arial"/>
        </w:rPr>
        <w:t>Passare maldicenze ad altri è parte della nostra natura corrotta</w:t>
      </w:r>
      <w:r w:rsidR="009C1D06">
        <w:rPr>
          <w:rFonts w:ascii="Arial" w:hAnsi="Arial" w:cs="Arial"/>
        </w:rPr>
        <w:t>, ma</w:t>
      </w:r>
      <w:r w:rsidR="00D321D5">
        <w:rPr>
          <w:rFonts w:ascii="Arial" w:hAnsi="Arial" w:cs="Arial"/>
        </w:rPr>
        <w:t xml:space="preserve"> questo è </w:t>
      </w:r>
      <w:r w:rsidR="009C1D06">
        <w:rPr>
          <w:rFonts w:ascii="Arial" w:hAnsi="Arial" w:cs="Arial"/>
        </w:rPr>
        <w:t xml:space="preserve">mormorare e i mormoratori </w:t>
      </w:r>
      <w:r w:rsidR="00222752">
        <w:rPr>
          <w:rFonts w:ascii="Arial" w:hAnsi="Arial" w:cs="Arial"/>
        </w:rPr>
        <w:t>sono sempre condannati da Dio</w:t>
      </w:r>
      <w:r w:rsidR="00D321D5">
        <w:rPr>
          <w:rFonts w:ascii="Arial" w:hAnsi="Arial" w:cs="Arial"/>
        </w:rPr>
        <w:t>!</w:t>
      </w:r>
    </w:p>
    <w:p w:rsidR="00222752" w:rsidRPr="00222752" w:rsidRDefault="00222752" w:rsidP="00222752">
      <w:pPr>
        <w:ind w:left="708"/>
        <w:jc w:val="both"/>
        <w:rPr>
          <w:rFonts w:ascii="Arial" w:hAnsi="Arial" w:cs="Arial"/>
          <w:i/>
        </w:rPr>
      </w:pPr>
      <w:r w:rsidRPr="00222752">
        <w:rPr>
          <w:rFonts w:ascii="Arial" w:hAnsi="Arial" w:cs="Arial"/>
          <w:i/>
        </w:rPr>
        <w:t>Costoro son mormoratori, querimoniosi; camminano secondo le loro concupiscenze; la loro bocca proferisce cose sopra modo gonfie, e circondano d'ammirazione le persone per motivi interessati. - Giuda 16</w:t>
      </w:r>
    </w:p>
    <w:p w:rsidR="00212E1B" w:rsidRPr="00212E1B" w:rsidRDefault="00BD6DF0" w:rsidP="00212E1B">
      <w:pPr>
        <w:jc w:val="both"/>
        <w:rPr>
          <w:rFonts w:ascii="Arial" w:hAnsi="Arial" w:cs="Arial"/>
        </w:rPr>
      </w:pPr>
      <w:r>
        <w:rPr>
          <w:rFonts w:ascii="Arial" w:hAnsi="Arial" w:cs="Arial"/>
        </w:rPr>
        <w:t xml:space="preserve">Si tratta </w:t>
      </w:r>
      <w:r w:rsidR="00222752">
        <w:rPr>
          <w:rFonts w:ascii="Arial" w:hAnsi="Arial" w:cs="Arial"/>
        </w:rPr>
        <w:t>spesso</w:t>
      </w:r>
      <w:r>
        <w:rPr>
          <w:rFonts w:ascii="Arial" w:hAnsi="Arial" w:cs="Arial"/>
        </w:rPr>
        <w:t xml:space="preserve"> di a</w:t>
      </w:r>
      <w:r w:rsidR="00212E1B" w:rsidRPr="00212E1B">
        <w:rPr>
          <w:rFonts w:ascii="Arial" w:hAnsi="Arial" w:cs="Arial"/>
        </w:rPr>
        <w:t>ggressioni verbali che, se esasperate e portate avanti a lungo, possono creare ansia e disagio in chi le subisce. Come difendersi da tutto ciò?</w:t>
      </w:r>
    </w:p>
    <w:p w:rsidR="00D321D5" w:rsidRDefault="00212E1B" w:rsidP="00D321D5">
      <w:pPr>
        <w:ind w:left="708"/>
        <w:jc w:val="both"/>
        <w:rPr>
          <w:rFonts w:ascii="Arial" w:hAnsi="Arial" w:cs="Arial"/>
        </w:rPr>
      </w:pPr>
      <w:r w:rsidRPr="00212E1B">
        <w:rPr>
          <w:rFonts w:ascii="Arial" w:hAnsi="Arial" w:cs="Arial"/>
        </w:rPr>
        <w:t>Nel Barbiere di Siviglia, Don Basilio canta “</w:t>
      </w:r>
      <w:r w:rsidRPr="00D321D5">
        <w:rPr>
          <w:rFonts w:ascii="Arial" w:hAnsi="Arial" w:cs="Arial"/>
          <w:b/>
          <w:i/>
        </w:rPr>
        <w:t>la calunnia è un venticello</w:t>
      </w:r>
      <w:r w:rsidRPr="00212E1B">
        <w:rPr>
          <w:rFonts w:ascii="Arial" w:hAnsi="Arial" w:cs="Arial"/>
        </w:rPr>
        <w:t xml:space="preserve">”. </w:t>
      </w:r>
    </w:p>
    <w:p w:rsidR="00D321D5" w:rsidRPr="00D321D5" w:rsidRDefault="00212E1B" w:rsidP="00D321D5">
      <w:pPr>
        <w:ind w:left="708"/>
        <w:jc w:val="both"/>
        <w:rPr>
          <w:rFonts w:ascii="Arial" w:hAnsi="Arial" w:cs="Arial"/>
          <w:b/>
        </w:rPr>
      </w:pPr>
      <w:r w:rsidRPr="00212E1B">
        <w:rPr>
          <w:rFonts w:ascii="Arial" w:hAnsi="Arial" w:cs="Arial"/>
        </w:rPr>
        <w:t>All’inizio si tratta di un’</w:t>
      </w:r>
      <w:proofErr w:type="spellStart"/>
      <w:r w:rsidRPr="00212E1B">
        <w:rPr>
          <w:rFonts w:ascii="Arial" w:hAnsi="Arial" w:cs="Arial"/>
        </w:rPr>
        <w:t>auretta</w:t>
      </w:r>
      <w:proofErr w:type="spellEnd"/>
      <w:r w:rsidRPr="00212E1B">
        <w:rPr>
          <w:rFonts w:ascii="Arial" w:hAnsi="Arial" w:cs="Arial"/>
        </w:rPr>
        <w:t xml:space="preserve"> gentile, che sottovoce, va ronzando nelle orecchie della gente, ma </w:t>
      </w:r>
      <w:r w:rsidRPr="00D321D5">
        <w:rPr>
          <w:rFonts w:ascii="Arial" w:hAnsi="Arial" w:cs="Arial"/>
          <w:b/>
        </w:rPr>
        <w:t xml:space="preserve">quando acquista forza si trasforma in colpo di cannone, in grado di rovinare la reputazione e l’esistenza di chi ne è oggetto. </w:t>
      </w:r>
    </w:p>
    <w:p w:rsidR="00212E1B" w:rsidRPr="00212E1B" w:rsidRDefault="00222752" w:rsidP="00212E1B">
      <w:pPr>
        <w:jc w:val="both"/>
        <w:rPr>
          <w:rFonts w:ascii="Arial" w:hAnsi="Arial" w:cs="Arial"/>
        </w:rPr>
      </w:pPr>
      <w:r>
        <w:rPr>
          <w:rFonts w:ascii="Arial" w:hAnsi="Arial" w:cs="Arial"/>
        </w:rPr>
        <w:t>Insomma, spesso sono p</w:t>
      </w:r>
      <w:r w:rsidR="00212E1B" w:rsidRPr="00212E1B">
        <w:rPr>
          <w:rFonts w:ascii="Arial" w:hAnsi="Arial" w:cs="Arial"/>
        </w:rPr>
        <w:t>iccole e grandi maldicenze, che si possono sviluppare nei luoghi di lavoro o tra conoscenti, che però creano ansia e disagio in chi li subisce. Ma cosa fare?</w:t>
      </w:r>
    </w:p>
    <w:p w:rsidR="007A7150" w:rsidRDefault="007A7150" w:rsidP="007A7150">
      <w:pPr>
        <w:jc w:val="both"/>
        <w:rPr>
          <w:rFonts w:ascii="Arial" w:hAnsi="Arial" w:cs="Arial"/>
          <w:b/>
        </w:rPr>
      </w:pPr>
    </w:p>
    <w:p w:rsidR="007A7150" w:rsidRPr="00FD3297" w:rsidRDefault="00E27E06" w:rsidP="007A7150">
      <w:pPr>
        <w:jc w:val="both"/>
        <w:rPr>
          <w:rFonts w:ascii="Arial" w:hAnsi="Arial" w:cs="Arial"/>
        </w:rPr>
      </w:pPr>
      <w:r>
        <w:rPr>
          <w:rFonts w:ascii="Arial" w:hAnsi="Arial" w:cs="Arial"/>
          <w:b/>
        </w:rPr>
        <w:lastRenderedPageBreak/>
        <w:t xml:space="preserve">SPECIFICHE SULLA </w:t>
      </w:r>
      <w:r w:rsidR="007A7150" w:rsidRPr="003720A5">
        <w:rPr>
          <w:rFonts w:ascii="Arial" w:hAnsi="Arial" w:cs="Arial"/>
          <w:b/>
        </w:rPr>
        <w:t>MALDICENZA</w:t>
      </w:r>
      <w:r w:rsidR="007A7150">
        <w:rPr>
          <w:rFonts w:ascii="Arial" w:hAnsi="Arial" w:cs="Arial"/>
        </w:rPr>
        <w:t xml:space="preserve">  </w:t>
      </w:r>
    </w:p>
    <w:p w:rsidR="00E27E06" w:rsidRPr="00DD2A3F" w:rsidRDefault="00E27E06" w:rsidP="00E27E06">
      <w:pPr>
        <w:jc w:val="both"/>
        <w:rPr>
          <w:rFonts w:ascii="Arial" w:hAnsi="Arial" w:cs="Arial"/>
        </w:rPr>
      </w:pPr>
      <w:r>
        <w:rPr>
          <w:rFonts w:ascii="Arial" w:hAnsi="Arial" w:cs="Arial"/>
        </w:rPr>
        <w:t xml:space="preserve">Riflettiamo sulla sua semantica: </w:t>
      </w:r>
      <w:proofErr w:type="spellStart"/>
      <w:r w:rsidRPr="00DD2A3F">
        <w:rPr>
          <w:rFonts w:ascii="Arial" w:hAnsi="Arial" w:cs="Arial"/>
        </w:rPr>
        <w:t>mal·di·cèn·za</w:t>
      </w:r>
      <w:proofErr w:type="spellEnd"/>
    </w:p>
    <w:p w:rsidR="00E27E06" w:rsidRPr="00E23FC3" w:rsidRDefault="00E27E06" w:rsidP="00E27E06">
      <w:pPr>
        <w:pStyle w:val="Paragrafoelenco"/>
        <w:numPr>
          <w:ilvl w:val="0"/>
          <w:numId w:val="17"/>
        </w:numPr>
        <w:jc w:val="both"/>
        <w:rPr>
          <w:rFonts w:ascii="Arial" w:hAnsi="Arial" w:cs="Arial"/>
        </w:rPr>
      </w:pPr>
      <w:r w:rsidRPr="00E23FC3">
        <w:rPr>
          <w:rFonts w:ascii="Arial" w:hAnsi="Arial" w:cs="Arial"/>
        </w:rPr>
        <w:t>Atteggiamento o comportamento ostile che si manifesta col parlar male del prossimo: dire male</w:t>
      </w:r>
      <w:r>
        <w:rPr>
          <w:rFonts w:ascii="Arial" w:hAnsi="Arial" w:cs="Arial"/>
        </w:rPr>
        <w:t xml:space="preserve"> di qualcuno assente mettendo in risalto i suoi difetti (pur veri)</w:t>
      </w:r>
      <w:r w:rsidRPr="00E23FC3">
        <w:rPr>
          <w:rFonts w:ascii="Arial" w:hAnsi="Arial" w:cs="Arial"/>
        </w:rPr>
        <w:t>!</w:t>
      </w:r>
    </w:p>
    <w:p w:rsidR="00E27E06" w:rsidRPr="00E23FC3" w:rsidRDefault="00E27E06" w:rsidP="00E27E06">
      <w:pPr>
        <w:pStyle w:val="Paragrafoelenco"/>
        <w:numPr>
          <w:ilvl w:val="0"/>
          <w:numId w:val="17"/>
        </w:numPr>
        <w:jc w:val="both"/>
        <w:rPr>
          <w:rFonts w:ascii="Arial" w:hAnsi="Arial" w:cs="Arial"/>
        </w:rPr>
      </w:pPr>
      <w:r w:rsidRPr="00E23FC3">
        <w:rPr>
          <w:rFonts w:ascii="Arial" w:hAnsi="Arial" w:cs="Arial"/>
        </w:rPr>
        <w:t>Discorso malevolo o dannoso all'altrui reputazione.</w:t>
      </w:r>
    </w:p>
    <w:p w:rsidR="00E27E06" w:rsidRDefault="00E27E06" w:rsidP="00E27E06">
      <w:pPr>
        <w:jc w:val="both"/>
        <w:rPr>
          <w:rFonts w:ascii="Arial" w:hAnsi="Arial" w:cs="Arial"/>
        </w:rPr>
      </w:pPr>
      <w:r>
        <w:rPr>
          <w:rFonts w:ascii="Arial" w:hAnsi="Arial" w:cs="Arial"/>
        </w:rPr>
        <w:t>Oggi va di moda ed esiste persino il festival della maldicenza nel capoluogo Abruzzese, L’Aquila.</w:t>
      </w:r>
    </w:p>
    <w:p w:rsidR="00E27E06" w:rsidRPr="007B44E9" w:rsidRDefault="00E27E06" w:rsidP="00E27E06">
      <w:pPr>
        <w:ind w:left="708"/>
        <w:jc w:val="both"/>
        <w:rPr>
          <w:rFonts w:ascii="Arial" w:hAnsi="Arial" w:cs="Arial"/>
          <w:i/>
        </w:rPr>
      </w:pPr>
      <w:proofErr w:type="gramStart"/>
      <w:r w:rsidRPr="007B44E9">
        <w:rPr>
          <w:rFonts w:ascii="Arial" w:hAnsi="Arial" w:cs="Arial"/>
          <w:i/>
        </w:rPr>
        <w:t>E’</w:t>
      </w:r>
      <w:proofErr w:type="gramEnd"/>
      <w:r w:rsidRPr="007B44E9">
        <w:rPr>
          <w:rFonts w:ascii="Arial" w:hAnsi="Arial" w:cs="Arial"/>
          <w:i/>
        </w:rPr>
        <w:t xml:space="preserve"> l’appuntamento più atteso dell’anno, il momento in cui le centinaia di “confraternite </w:t>
      </w:r>
      <w:proofErr w:type="spellStart"/>
      <w:r w:rsidRPr="007B44E9">
        <w:rPr>
          <w:rFonts w:ascii="Arial" w:hAnsi="Arial" w:cs="Arial"/>
          <w:i/>
        </w:rPr>
        <w:t>agnesine</w:t>
      </w:r>
      <w:proofErr w:type="spellEnd"/>
      <w:r w:rsidRPr="007B44E9">
        <w:rPr>
          <w:rFonts w:ascii="Arial" w:hAnsi="Arial" w:cs="Arial"/>
          <w:i/>
        </w:rPr>
        <w:t>” si sfidano a suon di cene, ironia, gossip, scherzi.</w:t>
      </w:r>
    </w:p>
    <w:p w:rsidR="00E27E06" w:rsidRPr="007B44E9" w:rsidRDefault="00E27E06" w:rsidP="00E27E06">
      <w:pPr>
        <w:ind w:left="708"/>
        <w:jc w:val="both"/>
        <w:rPr>
          <w:rFonts w:ascii="Arial" w:hAnsi="Arial" w:cs="Arial"/>
          <w:i/>
        </w:rPr>
      </w:pPr>
      <w:r w:rsidRPr="007B44E9">
        <w:rPr>
          <w:rFonts w:ascii="Arial" w:hAnsi="Arial" w:cs="Arial"/>
          <w:i/>
        </w:rPr>
        <w:t xml:space="preserve">Ma anche dibattiti sulle origini del dialetto aquilano, e iniziative che coinvolgono il mondo della scuola, dell’arte e della musica. </w:t>
      </w:r>
    </w:p>
    <w:p w:rsidR="00E27E06" w:rsidRDefault="00E27E06" w:rsidP="00E27E06">
      <w:pPr>
        <w:ind w:left="708"/>
        <w:jc w:val="both"/>
        <w:rPr>
          <w:rFonts w:ascii="Arial" w:hAnsi="Arial" w:cs="Arial"/>
          <w:i/>
        </w:rPr>
      </w:pPr>
      <w:r w:rsidRPr="007B44E9">
        <w:rPr>
          <w:rFonts w:ascii="Arial" w:hAnsi="Arial" w:cs="Arial"/>
          <w:i/>
        </w:rPr>
        <w:t>Torna a partire sempre l’8 gennaio come “Pianeta maldicenza”, il festival della critica sincera e costruttiva nella tradizione aquilana di Sant’Agnese.</w:t>
      </w:r>
      <w:r>
        <w:rPr>
          <w:rFonts w:ascii="Arial" w:hAnsi="Arial" w:cs="Arial"/>
          <w:i/>
        </w:rPr>
        <w:t xml:space="preserve"> Dirò più estesamente oltre.</w:t>
      </w:r>
    </w:p>
    <w:p w:rsidR="00E27E06" w:rsidRDefault="00E27E06" w:rsidP="00E27E06">
      <w:pPr>
        <w:ind w:left="360"/>
        <w:jc w:val="both"/>
        <w:rPr>
          <w:rFonts w:ascii="Arial" w:hAnsi="Arial" w:cs="Arial"/>
          <w:i/>
        </w:rPr>
      </w:pPr>
    </w:p>
    <w:p w:rsidR="007A7150" w:rsidRPr="00E27E06" w:rsidRDefault="00E27E06" w:rsidP="00E27E06">
      <w:pPr>
        <w:ind w:left="360"/>
        <w:jc w:val="both"/>
        <w:rPr>
          <w:rFonts w:ascii="Arial" w:hAnsi="Arial" w:cs="Arial"/>
          <w:i/>
        </w:rPr>
      </w:pPr>
      <w:r>
        <w:rPr>
          <w:rFonts w:ascii="Arial" w:hAnsi="Arial" w:cs="Arial"/>
          <w:i/>
        </w:rPr>
        <w:t>&lt;&lt;</w:t>
      </w:r>
      <w:r w:rsidR="007A7150" w:rsidRPr="00FD3297">
        <w:rPr>
          <w:rFonts w:ascii="Arial" w:hAnsi="Arial" w:cs="Arial"/>
        </w:rPr>
        <w:t xml:space="preserve">Ad approfondire il collegamento fra lebbra e maldicenza, il Rabbi Moses ben Samuel </w:t>
      </w:r>
      <w:proofErr w:type="spellStart"/>
      <w:r w:rsidR="007A7150" w:rsidRPr="00FD3297">
        <w:rPr>
          <w:rFonts w:ascii="Arial" w:hAnsi="Arial" w:cs="Arial"/>
        </w:rPr>
        <w:t>Sofer</w:t>
      </w:r>
      <w:proofErr w:type="spellEnd"/>
      <w:r w:rsidR="007A7150" w:rsidRPr="00FD3297">
        <w:rPr>
          <w:rFonts w:ascii="Arial" w:hAnsi="Arial" w:cs="Arial"/>
        </w:rPr>
        <w:t xml:space="preserve"> o </w:t>
      </w:r>
      <w:proofErr w:type="spellStart"/>
      <w:r w:rsidR="007A7150" w:rsidRPr="00FD3297">
        <w:rPr>
          <w:rFonts w:ascii="Arial" w:hAnsi="Arial" w:cs="Arial"/>
        </w:rPr>
        <w:t>Schreiber</w:t>
      </w:r>
      <w:proofErr w:type="spellEnd"/>
      <w:r w:rsidR="007A7150">
        <w:rPr>
          <w:rFonts w:ascii="Arial" w:hAnsi="Arial" w:cs="Arial"/>
        </w:rPr>
        <w:t xml:space="preserve"> (</w:t>
      </w:r>
      <w:r w:rsidR="007A7150" w:rsidRPr="00FD3297">
        <w:rPr>
          <w:rFonts w:ascii="Arial" w:hAnsi="Arial" w:cs="Arial"/>
        </w:rPr>
        <w:t xml:space="preserve">1762-1839) propone un mirabile commento alla </w:t>
      </w:r>
      <w:proofErr w:type="spellStart"/>
      <w:r w:rsidR="007A7150" w:rsidRPr="00FD3297">
        <w:rPr>
          <w:rFonts w:ascii="Arial" w:hAnsi="Arial" w:cs="Arial"/>
        </w:rPr>
        <w:t>parashà</w:t>
      </w:r>
      <w:proofErr w:type="spellEnd"/>
      <w:r w:rsidR="007A7150" w:rsidRPr="00FD3297">
        <w:rPr>
          <w:rFonts w:ascii="Arial" w:hAnsi="Arial" w:cs="Arial"/>
        </w:rPr>
        <w:t xml:space="preserve"> di </w:t>
      </w:r>
      <w:proofErr w:type="spellStart"/>
      <w:r w:rsidR="007A7150" w:rsidRPr="00FD3297">
        <w:rPr>
          <w:rFonts w:ascii="Arial" w:hAnsi="Arial" w:cs="Arial"/>
        </w:rPr>
        <w:t>Tazria</w:t>
      </w:r>
      <w:proofErr w:type="spellEnd"/>
      <w:r w:rsidR="007A7150" w:rsidRPr="00FD3297">
        <w:rPr>
          <w:rFonts w:ascii="Arial" w:hAnsi="Arial" w:cs="Arial"/>
        </w:rPr>
        <w:t xml:space="preserve"> (</w:t>
      </w:r>
      <w:proofErr w:type="spellStart"/>
      <w:r w:rsidR="007A7150" w:rsidRPr="00FD3297">
        <w:rPr>
          <w:rFonts w:ascii="Arial" w:hAnsi="Arial" w:cs="Arial"/>
        </w:rPr>
        <w:t>Vaykrà</w:t>
      </w:r>
      <w:proofErr w:type="spellEnd"/>
      <w:r w:rsidR="007A7150" w:rsidRPr="00FD3297">
        <w:rPr>
          <w:rFonts w:ascii="Arial" w:hAnsi="Arial" w:cs="Arial"/>
        </w:rPr>
        <w:t xml:space="preserve">; 13, 2) nel quale collega i tre sintomi comuni della </w:t>
      </w:r>
      <w:proofErr w:type="spellStart"/>
      <w:r w:rsidR="007A7150" w:rsidRPr="00FD3297">
        <w:rPr>
          <w:rFonts w:ascii="Arial" w:hAnsi="Arial" w:cs="Arial"/>
        </w:rPr>
        <w:t>tzaraat</w:t>
      </w:r>
      <w:proofErr w:type="spellEnd"/>
      <w:r w:rsidR="007A7150">
        <w:rPr>
          <w:rFonts w:ascii="Arial" w:hAnsi="Arial" w:cs="Arial"/>
        </w:rPr>
        <w:t xml:space="preserve"> (maldicenza)</w:t>
      </w:r>
      <w:r w:rsidR="007A7150" w:rsidRPr="00FD3297">
        <w:rPr>
          <w:rFonts w:ascii="Arial" w:hAnsi="Arial" w:cs="Arial"/>
        </w:rPr>
        <w:t xml:space="preserve"> con i tre motivi che inducono le persone a parlare contro altre persone. </w:t>
      </w:r>
    </w:p>
    <w:p w:rsidR="007A7150" w:rsidRDefault="007A7150" w:rsidP="00E27E06">
      <w:pPr>
        <w:pStyle w:val="Paragrafoelenco"/>
        <w:numPr>
          <w:ilvl w:val="0"/>
          <w:numId w:val="15"/>
        </w:numPr>
        <w:ind w:hanging="153"/>
        <w:jc w:val="both"/>
        <w:rPr>
          <w:rFonts w:ascii="Arial" w:hAnsi="Arial" w:cs="Arial"/>
        </w:rPr>
      </w:pPr>
      <w:r w:rsidRPr="00D321D5">
        <w:rPr>
          <w:rFonts w:ascii="Arial" w:hAnsi="Arial" w:cs="Arial"/>
        </w:rPr>
        <w:t xml:space="preserve">La </w:t>
      </w:r>
      <w:proofErr w:type="spellStart"/>
      <w:r w:rsidRPr="00D321D5">
        <w:rPr>
          <w:rFonts w:ascii="Arial" w:hAnsi="Arial" w:cs="Arial"/>
        </w:rPr>
        <w:t>seeth</w:t>
      </w:r>
      <w:proofErr w:type="spellEnd"/>
      <w:r w:rsidRPr="00D321D5">
        <w:rPr>
          <w:rFonts w:ascii="Arial" w:hAnsi="Arial" w:cs="Arial"/>
        </w:rPr>
        <w:t xml:space="preserve"> (protuberanza): chi fa maldicenza la fa per innalzarsi e gonfiarsi rispetto agli altri; </w:t>
      </w:r>
    </w:p>
    <w:p w:rsidR="007A7150" w:rsidRDefault="007A7150" w:rsidP="00E27E06">
      <w:pPr>
        <w:pStyle w:val="Paragrafoelenco"/>
        <w:numPr>
          <w:ilvl w:val="0"/>
          <w:numId w:val="15"/>
        </w:numPr>
        <w:ind w:hanging="153"/>
        <w:jc w:val="both"/>
        <w:rPr>
          <w:rFonts w:ascii="Arial" w:hAnsi="Arial" w:cs="Arial"/>
        </w:rPr>
      </w:pPr>
      <w:r w:rsidRPr="00D321D5">
        <w:rPr>
          <w:rFonts w:ascii="Arial" w:hAnsi="Arial" w:cs="Arial"/>
        </w:rPr>
        <w:t xml:space="preserve">la </w:t>
      </w:r>
      <w:proofErr w:type="spellStart"/>
      <w:r w:rsidRPr="00D321D5">
        <w:rPr>
          <w:rFonts w:ascii="Arial" w:hAnsi="Arial" w:cs="Arial"/>
        </w:rPr>
        <w:t>sappachat</w:t>
      </w:r>
      <w:proofErr w:type="spellEnd"/>
      <w:r w:rsidRPr="00D321D5">
        <w:rPr>
          <w:rFonts w:ascii="Arial" w:hAnsi="Arial" w:cs="Arial"/>
        </w:rPr>
        <w:t xml:space="preserve"> (scaglia): nel fare maldicenza ci si associa (</w:t>
      </w:r>
      <w:proofErr w:type="spellStart"/>
      <w:r w:rsidRPr="00D321D5">
        <w:rPr>
          <w:rFonts w:ascii="Arial" w:hAnsi="Arial" w:cs="Arial"/>
        </w:rPr>
        <w:t>sippuach</w:t>
      </w:r>
      <w:proofErr w:type="spellEnd"/>
      <w:r w:rsidRPr="00D321D5">
        <w:rPr>
          <w:rFonts w:ascii="Arial" w:hAnsi="Arial" w:cs="Arial"/>
        </w:rPr>
        <w:t xml:space="preserve">) e ci si uniforma a un gruppo per essere accettato; </w:t>
      </w:r>
    </w:p>
    <w:p w:rsidR="007A7150" w:rsidRDefault="007A7150" w:rsidP="00E27E06">
      <w:pPr>
        <w:pStyle w:val="Paragrafoelenco"/>
        <w:numPr>
          <w:ilvl w:val="0"/>
          <w:numId w:val="15"/>
        </w:numPr>
        <w:ind w:hanging="153"/>
        <w:jc w:val="both"/>
        <w:rPr>
          <w:rFonts w:ascii="Arial" w:hAnsi="Arial" w:cs="Arial"/>
        </w:rPr>
      </w:pPr>
      <w:r w:rsidRPr="00D321D5">
        <w:rPr>
          <w:rFonts w:ascii="Arial" w:hAnsi="Arial" w:cs="Arial"/>
        </w:rPr>
        <w:t xml:space="preserve">la </w:t>
      </w:r>
      <w:proofErr w:type="spellStart"/>
      <w:r w:rsidRPr="00D321D5">
        <w:rPr>
          <w:rFonts w:ascii="Arial" w:hAnsi="Arial" w:cs="Arial"/>
        </w:rPr>
        <w:t>baheret</w:t>
      </w:r>
      <w:proofErr w:type="spellEnd"/>
      <w:r w:rsidRPr="00D321D5">
        <w:rPr>
          <w:rFonts w:ascii="Arial" w:hAnsi="Arial" w:cs="Arial"/>
        </w:rPr>
        <w:t xml:space="preserve"> (macchia lucida): si fa maldicenza per discolparsi da qualcosa. </w:t>
      </w:r>
    </w:p>
    <w:p w:rsidR="00E27E06" w:rsidRPr="00E27E06" w:rsidRDefault="007A7150" w:rsidP="00E27E06">
      <w:pPr>
        <w:ind w:left="360"/>
        <w:jc w:val="both"/>
        <w:rPr>
          <w:rFonts w:ascii="Arial" w:hAnsi="Arial" w:cs="Arial"/>
          <w:spacing w:val="-4"/>
        </w:rPr>
      </w:pPr>
      <w:r w:rsidRPr="00E27E06">
        <w:rPr>
          <w:rFonts w:ascii="Arial" w:hAnsi="Arial" w:cs="Arial"/>
        </w:rPr>
        <w:t>Si tenta di chiarire (</w:t>
      </w:r>
      <w:proofErr w:type="spellStart"/>
      <w:r w:rsidRPr="00E27E06">
        <w:rPr>
          <w:rFonts w:ascii="Arial" w:hAnsi="Arial" w:cs="Arial"/>
        </w:rPr>
        <w:t>levaèr</w:t>
      </w:r>
      <w:proofErr w:type="spellEnd"/>
      <w:r w:rsidRPr="00E27E06">
        <w:rPr>
          <w:rFonts w:ascii="Arial" w:hAnsi="Arial" w:cs="Arial"/>
        </w:rPr>
        <w:t>, chiarire) le ragioni del proprio atteggiamento per discolparsene e quindi si proiettano sugli altri</w:t>
      </w:r>
      <w:r w:rsidR="00E27E06" w:rsidRPr="00E27E06">
        <w:rPr>
          <w:rFonts w:ascii="Arial" w:hAnsi="Arial" w:cs="Arial"/>
        </w:rPr>
        <w:t xml:space="preserve"> alcune proprie responsabilità.&gt;&gt;</w:t>
      </w:r>
      <w:r w:rsidR="00E27E06" w:rsidRPr="00E27E06">
        <w:rPr>
          <w:rFonts w:ascii="Arial" w:hAnsi="Arial" w:cs="Arial"/>
          <w:spacing w:val="-4"/>
        </w:rPr>
        <w:t xml:space="preserve"> </w:t>
      </w:r>
      <w:r w:rsidR="00E27E06" w:rsidRPr="00E27E06">
        <w:rPr>
          <w:rFonts w:ascii="Arial" w:hAnsi="Arial" w:cs="Arial"/>
          <w:spacing w:val="-4"/>
        </w:rPr>
        <w:t xml:space="preserve">(Da </w:t>
      </w:r>
      <w:proofErr w:type="spellStart"/>
      <w:r w:rsidR="00E27E06" w:rsidRPr="00E27E06">
        <w:rPr>
          <w:rFonts w:ascii="Arial" w:hAnsi="Arial" w:cs="Arial"/>
          <w:spacing w:val="-4"/>
        </w:rPr>
        <w:t>Moked</w:t>
      </w:r>
      <w:proofErr w:type="spellEnd"/>
      <w:r w:rsidR="00E27E06" w:rsidRPr="00E27E06">
        <w:rPr>
          <w:rFonts w:ascii="Arial" w:hAnsi="Arial" w:cs="Arial"/>
          <w:spacing w:val="-4"/>
        </w:rPr>
        <w:t>, il portale ebraico)</w:t>
      </w:r>
    </w:p>
    <w:p w:rsidR="007A7150" w:rsidRDefault="007A7150" w:rsidP="007A7150">
      <w:pPr>
        <w:ind w:left="708"/>
        <w:jc w:val="both"/>
        <w:rPr>
          <w:rFonts w:ascii="Arial" w:hAnsi="Arial" w:cs="Arial"/>
        </w:rPr>
      </w:pPr>
    </w:p>
    <w:p w:rsidR="00D321D5" w:rsidRPr="00BD6DF0" w:rsidRDefault="00D321D5" w:rsidP="00212E1B">
      <w:pPr>
        <w:jc w:val="both"/>
        <w:rPr>
          <w:rFonts w:ascii="Arial" w:hAnsi="Arial" w:cs="Arial"/>
          <w:b/>
        </w:rPr>
      </w:pPr>
      <w:r w:rsidRPr="00BD6DF0">
        <w:rPr>
          <w:rFonts w:ascii="Arial" w:hAnsi="Arial" w:cs="Arial"/>
          <w:b/>
        </w:rPr>
        <w:t>CALUNNIA</w:t>
      </w:r>
    </w:p>
    <w:p w:rsidR="00D321D5" w:rsidRDefault="00D321D5" w:rsidP="00212E1B">
      <w:pPr>
        <w:jc w:val="both"/>
        <w:rPr>
          <w:rFonts w:ascii="Arial" w:hAnsi="Arial" w:cs="Arial"/>
        </w:rPr>
      </w:pPr>
      <w:r w:rsidRPr="00D321D5">
        <w:rPr>
          <w:rFonts w:ascii="Arial" w:hAnsi="Arial" w:cs="Arial"/>
        </w:rPr>
        <w:t>La calunnia è un reato previsto dall'articolo 368 del codice penale italiano.</w:t>
      </w:r>
    </w:p>
    <w:p w:rsidR="00BD6DF0" w:rsidRDefault="00BD6DF0" w:rsidP="00212E1B">
      <w:pPr>
        <w:jc w:val="both"/>
        <w:rPr>
          <w:rFonts w:ascii="Arial" w:hAnsi="Arial" w:cs="Arial"/>
        </w:rPr>
      </w:pPr>
      <w:r>
        <w:rPr>
          <w:rFonts w:ascii="Arial" w:hAnsi="Arial" w:cs="Arial"/>
        </w:rPr>
        <w:t>Dal vocabolario, la calunnia</w:t>
      </w:r>
      <w:r w:rsidR="00D321D5" w:rsidRPr="00D321D5">
        <w:rPr>
          <w:rFonts w:ascii="Arial" w:hAnsi="Arial" w:cs="Arial"/>
        </w:rPr>
        <w:t xml:space="preserve"> </w:t>
      </w:r>
      <w:r>
        <w:rPr>
          <w:rFonts w:ascii="Arial" w:hAnsi="Arial" w:cs="Arial"/>
        </w:rPr>
        <w:t>è una</w:t>
      </w:r>
      <w:r w:rsidR="00D321D5" w:rsidRPr="00D321D5">
        <w:rPr>
          <w:rFonts w:ascii="Arial" w:hAnsi="Arial" w:cs="Arial"/>
        </w:rPr>
        <w:t xml:space="preserve"> </w:t>
      </w:r>
      <w:r>
        <w:rPr>
          <w:rFonts w:ascii="Arial" w:hAnsi="Arial" w:cs="Arial"/>
        </w:rPr>
        <w:t>d</w:t>
      </w:r>
      <w:r w:rsidR="00D321D5" w:rsidRPr="00D321D5">
        <w:rPr>
          <w:rFonts w:ascii="Arial" w:hAnsi="Arial" w:cs="Arial"/>
        </w:rPr>
        <w:t>iceria, imputazione o denuncia, coscientemente falsa, con cui si attribuisce a una persona una colpa, un reato o comunque un fatto che ne offenda la reputazione: inventare, spargere, diffondere calunnie sul conto di qualcuno; riferire una c.; difendersi da una c.; querela, denuncia per c</w:t>
      </w:r>
      <w:r>
        <w:rPr>
          <w:rFonts w:ascii="Arial" w:hAnsi="Arial" w:cs="Arial"/>
        </w:rPr>
        <w:t>.</w:t>
      </w:r>
    </w:p>
    <w:p w:rsidR="00BD6DF0" w:rsidRDefault="00BD6DF0" w:rsidP="00212E1B">
      <w:pPr>
        <w:jc w:val="both"/>
        <w:rPr>
          <w:rFonts w:ascii="Arial" w:hAnsi="Arial" w:cs="Arial"/>
        </w:rPr>
      </w:pPr>
      <w:r w:rsidRPr="00BD6DF0">
        <w:rPr>
          <w:rFonts w:ascii="Arial" w:hAnsi="Arial" w:cs="Arial"/>
        </w:rPr>
        <w:t xml:space="preserve">La calunnia è il fatto di colui che </w:t>
      </w:r>
      <w:r>
        <w:rPr>
          <w:rFonts w:ascii="Arial" w:hAnsi="Arial" w:cs="Arial"/>
        </w:rPr>
        <w:t>volutamente</w:t>
      </w:r>
      <w:r w:rsidRPr="00BD6DF0">
        <w:rPr>
          <w:rFonts w:ascii="Arial" w:hAnsi="Arial" w:cs="Arial"/>
        </w:rPr>
        <w:t xml:space="preserve">, con denuncia o querela diretta all'autorità giudiziaria, incolpa di un reato taluno che egli sa essere innocente. </w:t>
      </w:r>
    </w:p>
    <w:p w:rsidR="00BD6DF0" w:rsidRPr="00222752" w:rsidRDefault="00BD6DF0" w:rsidP="00222752">
      <w:pPr>
        <w:ind w:left="708"/>
        <w:jc w:val="both"/>
        <w:rPr>
          <w:rFonts w:ascii="Arial" w:hAnsi="Arial" w:cs="Arial"/>
          <w:b/>
        </w:rPr>
      </w:pPr>
      <w:r w:rsidRPr="00222752">
        <w:rPr>
          <w:rFonts w:ascii="Arial" w:hAnsi="Arial" w:cs="Arial"/>
          <w:b/>
        </w:rPr>
        <w:t xml:space="preserve">La calunnia era punita presso gli Ebrei e gli Egizi con la stessa pena che si sarebbe dovuta applicare o si era applicata all'ingiustamente accusato. </w:t>
      </w:r>
    </w:p>
    <w:p w:rsidR="00BD6DF0" w:rsidRDefault="00BD6DF0" w:rsidP="00212E1B">
      <w:pPr>
        <w:jc w:val="both"/>
        <w:rPr>
          <w:rFonts w:ascii="Arial" w:hAnsi="Arial" w:cs="Arial"/>
        </w:rPr>
      </w:pPr>
      <w:r w:rsidRPr="00BD6DF0">
        <w:rPr>
          <w:rFonts w:ascii="Arial" w:hAnsi="Arial" w:cs="Arial"/>
        </w:rPr>
        <w:t xml:space="preserve">Apprendiamo da Plutarco che, in Grecia, i calunniatori di </w:t>
      </w:r>
      <w:proofErr w:type="spellStart"/>
      <w:r w:rsidRPr="00BD6DF0">
        <w:rPr>
          <w:rFonts w:ascii="Arial" w:hAnsi="Arial" w:cs="Arial"/>
        </w:rPr>
        <w:t>Focione</w:t>
      </w:r>
      <w:proofErr w:type="spellEnd"/>
      <w:r w:rsidRPr="00BD6DF0">
        <w:rPr>
          <w:rFonts w:ascii="Arial" w:hAnsi="Arial" w:cs="Arial"/>
        </w:rPr>
        <w:t xml:space="preserve"> furono tutti condannati a morte. In Roma la falsa accusa fu elevata a reato speciale della </w:t>
      </w:r>
      <w:proofErr w:type="spellStart"/>
      <w:r w:rsidRPr="00BD6DF0">
        <w:rPr>
          <w:rFonts w:ascii="Arial" w:hAnsi="Arial" w:cs="Arial"/>
        </w:rPr>
        <w:t>lex</w:t>
      </w:r>
      <w:proofErr w:type="spellEnd"/>
      <w:r w:rsidRPr="00BD6DF0">
        <w:rPr>
          <w:rFonts w:ascii="Arial" w:hAnsi="Arial" w:cs="Arial"/>
        </w:rPr>
        <w:t xml:space="preserve"> </w:t>
      </w:r>
      <w:proofErr w:type="spellStart"/>
      <w:r w:rsidRPr="00BD6DF0">
        <w:rPr>
          <w:rFonts w:ascii="Arial" w:hAnsi="Arial" w:cs="Arial"/>
        </w:rPr>
        <w:t>Remmia</w:t>
      </w:r>
      <w:proofErr w:type="spellEnd"/>
      <w:r w:rsidRPr="00BD6DF0">
        <w:rPr>
          <w:rFonts w:ascii="Arial" w:hAnsi="Arial" w:cs="Arial"/>
        </w:rPr>
        <w:t xml:space="preserve">. </w:t>
      </w:r>
    </w:p>
    <w:p w:rsidR="00BD6DF0" w:rsidRDefault="00BD6DF0" w:rsidP="00212E1B">
      <w:pPr>
        <w:jc w:val="both"/>
        <w:rPr>
          <w:rFonts w:ascii="Arial" w:hAnsi="Arial" w:cs="Arial"/>
        </w:rPr>
      </w:pPr>
      <w:r w:rsidRPr="00BD6DF0">
        <w:rPr>
          <w:rFonts w:ascii="Arial" w:hAnsi="Arial" w:cs="Arial"/>
        </w:rPr>
        <w:t>Nella legislazione barbarica le pene stabilite per la calunnia avevano generalmente carattere pecuniario e consistevano nel pagamento di una multa (legge salica, ripuaria) o del guidrigildo (editto di Rotari</w:t>
      </w:r>
      <w:r>
        <w:rPr>
          <w:rFonts w:ascii="Arial" w:hAnsi="Arial" w:cs="Arial"/>
        </w:rPr>
        <w:t>: prezzo di sangue</w:t>
      </w:r>
      <w:r w:rsidRPr="00BD6DF0">
        <w:rPr>
          <w:rFonts w:ascii="Arial" w:hAnsi="Arial" w:cs="Arial"/>
        </w:rPr>
        <w:t xml:space="preserve">). </w:t>
      </w:r>
    </w:p>
    <w:p w:rsidR="00BD6DF0" w:rsidRPr="00222752" w:rsidRDefault="00BD6DF0" w:rsidP="00222752">
      <w:pPr>
        <w:ind w:left="708"/>
        <w:jc w:val="both"/>
        <w:rPr>
          <w:rFonts w:ascii="Arial" w:hAnsi="Arial" w:cs="Arial"/>
          <w:b/>
        </w:rPr>
      </w:pPr>
      <w:r w:rsidRPr="00222752">
        <w:rPr>
          <w:rFonts w:ascii="Arial" w:hAnsi="Arial" w:cs="Arial"/>
          <w:b/>
        </w:rPr>
        <w:t xml:space="preserve">La legge bavara, quella dei Visigoti e i capitolari di Carlo Magno stabilivano però la stessa pena della legislazione ebraica e l'editto di Teodorico puniva di morte colui che non avesse fornito le prove della sua accusa. </w:t>
      </w:r>
    </w:p>
    <w:p w:rsidR="00BD6DF0" w:rsidRDefault="00BD6DF0" w:rsidP="00212E1B">
      <w:pPr>
        <w:jc w:val="both"/>
        <w:rPr>
          <w:rFonts w:ascii="Arial" w:hAnsi="Arial" w:cs="Arial"/>
        </w:rPr>
      </w:pPr>
      <w:r w:rsidRPr="00BD6DF0">
        <w:rPr>
          <w:rFonts w:ascii="Arial" w:hAnsi="Arial" w:cs="Arial"/>
        </w:rPr>
        <w:t xml:space="preserve">Nel diritto canonico </w:t>
      </w:r>
      <w:r w:rsidR="00222752">
        <w:rPr>
          <w:rFonts w:ascii="Arial" w:hAnsi="Arial" w:cs="Arial"/>
        </w:rPr>
        <w:t xml:space="preserve">del C.R. </w:t>
      </w:r>
      <w:r w:rsidRPr="00BD6DF0">
        <w:rPr>
          <w:rFonts w:ascii="Arial" w:hAnsi="Arial" w:cs="Arial"/>
        </w:rPr>
        <w:t xml:space="preserve">si ricorse dapprima alla legge ebraica; più tardi venne adottato il sistema delle pene variabili che, per i laici, andavano dalla semplice penitenza alla scomunica, e per gli ecclesiastici consistevano nella sospensione dall'ufficio, nella privazione del beneficio, nella fustigazione e nell'esilio. </w:t>
      </w:r>
    </w:p>
    <w:p w:rsidR="00D321D5" w:rsidRDefault="00BD6DF0" w:rsidP="00212E1B">
      <w:pPr>
        <w:jc w:val="both"/>
        <w:rPr>
          <w:rFonts w:ascii="Arial" w:hAnsi="Arial" w:cs="Arial"/>
        </w:rPr>
      </w:pPr>
      <w:r w:rsidRPr="00BD6DF0">
        <w:rPr>
          <w:rFonts w:ascii="Arial" w:hAnsi="Arial" w:cs="Arial"/>
        </w:rPr>
        <w:t>Fra gli statuti medievali alcuni adottarono la pena comminata dal diritto canonico, altri le pene pecuniarie; altri, infine, le pene corporali.</w:t>
      </w:r>
    </w:p>
    <w:p w:rsidR="00BD6DF0" w:rsidRDefault="00BD6DF0" w:rsidP="00212E1B">
      <w:pPr>
        <w:jc w:val="both"/>
        <w:rPr>
          <w:rFonts w:ascii="Arial" w:hAnsi="Arial" w:cs="Arial"/>
        </w:rPr>
      </w:pPr>
    </w:p>
    <w:p w:rsidR="00D321D5" w:rsidRPr="00D321D5" w:rsidRDefault="00D321D5" w:rsidP="00D321D5">
      <w:pPr>
        <w:jc w:val="both"/>
        <w:rPr>
          <w:rFonts w:ascii="Arial" w:hAnsi="Arial" w:cs="Arial"/>
        </w:rPr>
      </w:pPr>
      <w:r w:rsidRPr="00D321D5">
        <w:rPr>
          <w:rFonts w:ascii="Arial" w:hAnsi="Arial" w:cs="Arial"/>
        </w:rPr>
        <w:t>Calunnia e diffamazione spesso vengono confusi: ecco i principali tratti caratterizzanti dei due reati, che possono entrambi comportare una condanna penale e l'obbligo al risarcimento dei danni.</w:t>
      </w:r>
    </w:p>
    <w:p w:rsidR="00D321D5" w:rsidRPr="00222752" w:rsidRDefault="00D321D5" w:rsidP="00222752">
      <w:pPr>
        <w:ind w:left="708"/>
        <w:jc w:val="both"/>
        <w:rPr>
          <w:rFonts w:ascii="Arial" w:hAnsi="Arial" w:cs="Arial"/>
          <w:b/>
        </w:rPr>
      </w:pPr>
      <w:r w:rsidRPr="00222752">
        <w:rPr>
          <w:rFonts w:ascii="Arial" w:hAnsi="Arial" w:cs="Arial"/>
          <w:b/>
        </w:rPr>
        <w:t>In breve</w:t>
      </w:r>
      <w:r w:rsidR="00BD6DF0" w:rsidRPr="00222752">
        <w:rPr>
          <w:rFonts w:ascii="Arial" w:hAnsi="Arial" w:cs="Arial"/>
          <w:b/>
        </w:rPr>
        <w:t>,</w:t>
      </w:r>
      <w:r w:rsidRPr="00222752">
        <w:rPr>
          <w:rFonts w:ascii="Arial" w:hAnsi="Arial" w:cs="Arial"/>
          <w:b/>
        </w:rPr>
        <w:t xml:space="preserve"> le "maldicenze" dette alle spalle costituiscono una diffamazione (art. 595 c.p.), mentre </w:t>
      </w:r>
      <w:proofErr w:type="spellStart"/>
      <w:r w:rsidRPr="00222752">
        <w:rPr>
          <w:rFonts w:ascii="Arial" w:hAnsi="Arial" w:cs="Arial"/>
          <w:b/>
        </w:rPr>
        <w:t>perchè</w:t>
      </w:r>
      <w:proofErr w:type="spellEnd"/>
      <w:r w:rsidRPr="00222752">
        <w:rPr>
          <w:rFonts w:ascii="Arial" w:hAnsi="Arial" w:cs="Arial"/>
          <w:b/>
        </w:rPr>
        <w:t xml:space="preserve"> si possa parlare di calunnia (art. 368 c.p.) ci deve essere una </w:t>
      </w:r>
      <w:r w:rsidRPr="00222752">
        <w:rPr>
          <w:rFonts w:ascii="Arial" w:hAnsi="Arial" w:cs="Arial"/>
          <w:b/>
        </w:rPr>
        <w:lastRenderedPageBreak/>
        <w:t xml:space="preserve">accusa di un vero e proprio reato </w:t>
      </w:r>
      <w:r w:rsidR="00BD6DF0" w:rsidRPr="00222752">
        <w:rPr>
          <w:rFonts w:ascii="Arial" w:hAnsi="Arial" w:cs="Arial"/>
          <w:b/>
        </w:rPr>
        <w:t>denunciato</w:t>
      </w:r>
      <w:r w:rsidRPr="00222752">
        <w:rPr>
          <w:rFonts w:ascii="Arial" w:hAnsi="Arial" w:cs="Arial"/>
          <w:b/>
        </w:rPr>
        <w:t xml:space="preserve"> formalmente davanti a pubblici ufficiali.</w:t>
      </w:r>
    </w:p>
    <w:p w:rsidR="00D321D5" w:rsidRPr="00D321D5" w:rsidRDefault="00D321D5" w:rsidP="00D321D5">
      <w:pPr>
        <w:jc w:val="both"/>
        <w:rPr>
          <w:rFonts w:ascii="Arial" w:hAnsi="Arial" w:cs="Arial"/>
        </w:rPr>
      </w:pPr>
    </w:p>
    <w:p w:rsidR="00D321D5" w:rsidRPr="00BD6DF0" w:rsidRDefault="00D321D5" w:rsidP="00D321D5">
      <w:pPr>
        <w:jc w:val="both"/>
        <w:rPr>
          <w:rFonts w:ascii="Arial" w:hAnsi="Arial" w:cs="Arial"/>
          <w:b/>
        </w:rPr>
      </w:pPr>
      <w:r w:rsidRPr="00BD6DF0">
        <w:rPr>
          <w:rFonts w:ascii="Arial" w:hAnsi="Arial" w:cs="Arial"/>
          <w:b/>
        </w:rPr>
        <w:t>La diffamazione</w:t>
      </w:r>
    </w:p>
    <w:p w:rsidR="00D321D5" w:rsidRPr="00D321D5" w:rsidRDefault="00BD6DF0" w:rsidP="00D321D5">
      <w:pPr>
        <w:jc w:val="both"/>
        <w:rPr>
          <w:rFonts w:ascii="Arial" w:hAnsi="Arial" w:cs="Arial"/>
        </w:rPr>
      </w:pPr>
      <w:r>
        <w:rPr>
          <w:rFonts w:ascii="Arial" w:hAnsi="Arial" w:cs="Arial"/>
        </w:rPr>
        <w:t>In Italia, c</w:t>
      </w:r>
      <w:r w:rsidR="00D321D5" w:rsidRPr="00D321D5">
        <w:rPr>
          <w:rFonts w:ascii="Arial" w:hAnsi="Arial" w:cs="Arial"/>
        </w:rPr>
        <w:t>hiunque, fuori dei casi di ingiuria, comunicando con più persone, offende l'altrui reputazione, è punito con la pena pecuniaria della multa da euro 258 a euro 2.582</w:t>
      </w:r>
      <w:r>
        <w:rPr>
          <w:rFonts w:ascii="Arial" w:hAnsi="Arial" w:cs="Arial"/>
        </w:rPr>
        <w:t>: ma questi reati tendono sempre più a essere depenalizzati!</w:t>
      </w:r>
    </w:p>
    <w:p w:rsidR="00D321D5" w:rsidRPr="00D321D5" w:rsidRDefault="00D321D5" w:rsidP="00D321D5">
      <w:pPr>
        <w:jc w:val="both"/>
        <w:rPr>
          <w:rFonts w:ascii="Arial" w:hAnsi="Arial" w:cs="Arial"/>
        </w:rPr>
      </w:pPr>
      <w:r w:rsidRPr="00D321D5">
        <w:rPr>
          <w:rFonts w:ascii="Arial" w:hAnsi="Arial" w:cs="Arial"/>
        </w:rPr>
        <w:t>Se l'offesa consiste nell'attribuzione di un fatto determinato, la pena consiste nella pena pecuniaria della multa da euro 258 a euro 2.582 o la pena della permanenza domiciliare da sei giorni a trenta giorni ovvero la pena del lavoro di pubblica utilità da dieci giorni a tre mesi.</w:t>
      </w:r>
    </w:p>
    <w:p w:rsidR="00D321D5" w:rsidRPr="00D321D5" w:rsidRDefault="00D321D5" w:rsidP="00D321D5">
      <w:pPr>
        <w:jc w:val="both"/>
        <w:rPr>
          <w:rFonts w:ascii="Arial" w:hAnsi="Arial" w:cs="Arial"/>
        </w:rPr>
      </w:pPr>
      <w:r w:rsidRPr="00D321D5">
        <w:rPr>
          <w:rFonts w:ascii="Arial" w:hAnsi="Arial" w:cs="Arial"/>
        </w:rPr>
        <w:t>Se l'offesa è recata col mezzo della stampa o con qualsiasi altro mezzo di pubblicità, ovvero in atto pubblico, la pena è della reclusione da sei mesi a tre anni o della multa non inferiore a euro 516.</w:t>
      </w:r>
      <w:r w:rsidR="00BD6DF0">
        <w:rPr>
          <w:rFonts w:ascii="Arial" w:hAnsi="Arial" w:cs="Arial"/>
        </w:rPr>
        <w:t xml:space="preserve"> </w:t>
      </w:r>
      <w:r w:rsidRPr="00D321D5">
        <w:rPr>
          <w:rFonts w:ascii="Arial" w:hAnsi="Arial" w:cs="Arial"/>
        </w:rPr>
        <w:t xml:space="preserve">(art. 595 Codice Penale e articolo 52, comma 2, lettera a), </w:t>
      </w:r>
      <w:proofErr w:type="spellStart"/>
      <w:proofErr w:type="gramStart"/>
      <w:r w:rsidRPr="00D321D5">
        <w:rPr>
          <w:rFonts w:ascii="Arial" w:hAnsi="Arial" w:cs="Arial"/>
        </w:rPr>
        <w:t>D.Lgs</w:t>
      </w:r>
      <w:proofErr w:type="gramEnd"/>
      <w:r w:rsidRPr="00D321D5">
        <w:rPr>
          <w:rFonts w:ascii="Arial" w:hAnsi="Arial" w:cs="Arial"/>
        </w:rPr>
        <w:t>.</w:t>
      </w:r>
      <w:proofErr w:type="spellEnd"/>
      <w:r w:rsidRPr="00D321D5">
        <w:rPr>
          <w:rFonts w:ascii="Arial" w:hAnsi="Arial" w:cs="Arial"/>
        </w:rPr>
        <w:t xml:space="preserve"> 28 agosto 2000, n. 274)</w:t>
      </w:r>
    </w:p>
    <w:p w:rsidR="00D321D5" w:rsidRPr="001D0B01" w:rsidRDefault="00D321D5" w:rsidP="00D321D5">
      <w:pPr>
        <w:jc w:val="both"/>
        <w:rPr>
          <w:rFonts w:ascii="Arial" w:hAnsi="Arial" w:cs="Arial"/>
          <w:b/>
        </w:rPr>
      </w:pPr>
      <w:r w:rsidRPr="001D0B01">
        <w:rPr>
          <w:rFonts w:ascii="Arial" w:hAnsi="Arial" w:cs="Arial"/>
          <w:b/>
        </w:rPr>
        <w:t>E se è uno scherzo? E la satira?</w:t>
      </w:r>
    </w:p>
    <w:p w:rsidR="00222752" w:rsidRDefault="00D321D5" w:rsidP="00D321D5">
      <w:pPr>
        <w:jc w:val="both"/>
        <w:rPr>
          <w:rFonts w:ascii="Arial" w:hAnsi="Arial" w:cs="Arial"/>
        </w:rPr>
      </w:pPr>
      <w:r w:rsidRPr="00D321D5">
        <w:rPr>
          <w:rFonts w:ascii="Arial" w:hAnsi="Arial" w:cs="Arial"/>
        </w:rPr>
        <w:t xml:space="preserve">L’intento della diffamazione consiste nella volontà cosciente e libera di propagare notizie e commenti con la consapevolezza della loro attitudine a ledere </w:t>
      </w:r>
      <w:r w:rsidR="00222752">
        <w:rPr>
          <w:rFonts w:ascii="Arial" w:hAnsi="Arial" w:cs="Arial"/>
        </w:rPr>
        <w:t>l’</w:t>
      </w:r>
      <w:r w:rsidRPr="00D321D5">
        <w:rPr>
          <w:rFonts w:ascii="Arial" w:hAnsi="Arial" w:cs="Arial"/>
        </w:rPr>
        <w:t>altrui reputazione; lo scopo o il motivo di scherzo che si manifesta in modo suscettivo di ledere la reputazione altrui non impedisce l'integrazione del reato sul piano psichico e</w:t>
      </w:r>
      <w:r w:rsidR="001D0B01">
        <w:rPr>
          <w:rFonts w:ascii="Arial" w:hAnsi="Arial" w:cs="Arial"/>
        </w:rPr>
        <w:t xml:space="preserve"> </w:t>
      </w:r>
      <w:r w:rsidRPr="00D321D5">
        <w:rPr>
          <w:rFonts w:ascii="Arial" w:hAnsi="Arial" w:cs="Arial"/>
        </w:rPr>
        <w:t>quindi l'attribuzione in un manifesto ad un personaggio pubblico di espressioni volgari e di pesante ironia assume comunque carattere diffamatorio (C., Sez. V, 25.2.1991)</w:t>
      </w:r>
      <w:r w:rsidR="00222752">
        <w:rPr>
          <w:rFonts w:ascii="Arial" w:hAnsi="Arial" w:cs="Arial"/>
        </w:rPr>
        <w:t>.</w:t>
      </w:r>
      <w:r w:rsidRPr="00D321D5">
        <w:rPr>
          <w:rFonts w:ascii="Arial" w:hAnsi="Arial" w:cs="Arial"/>
        </w:rPr>
        <w:t xml:space="preserve"> </w:t>
      </w:r>
    </w:p>
    <w:p w:rsidR="00D321D5" w:rsidRDefault="00222752" w:rsidP="00D321D5">
      <w:pPr>
        <w:jc w:val="both"/>
        <w:rPr>
          <w:rFonts w:ascii="Arial" w:hAnsi="Arial" w:cs="Arial"/>
        </w:rPr>
      </w:pPr>
      <w:r>
        <w:rPr>
          <w:rFonts w:ascii="Arial" w:hAnsi="Arial" w:cs="Arial"/>
        </w:rPr>
        <w:t>F</w:t>
      </w:r>
      <w:r w:rsidR="00D321D5" w:rsidRPr="00D321D5">
        <w:rPr>
          <w:rFonts w:ascii="Arial" w:hAnsi="Arial" w:cs="Arial"/>
        </w:rPr>
        <w:t>atto salvo il diritto di satira, che “costituisce una modalità corrosiva e spesso impietosa del diritto di critica e può realizzarsi anche mediante l'immagine artistica come accade per la vignetta o per la caricatura, consistenti nella consapevole ed accentuata alterazione dei tratti somatici, morali e comportamentali delle persone ritratte [...]</w:t>
      </w:r>
      <w:r>
        <w:rPr>
          <w:rFonts w:ascii="Arial" w:hAnsi="Arial" w:cs="Arial"/>
        </w:rPr>
        <w:t>,</w:t>
      </w:r>
      <w:r w:rsidR="00D321D5" w:rsidRPr="00D321D5">
        <w:rPr>
          <w:rFonts w:ascii="Arial" w:hAnsi="Arial" w:cs="Arial"/>
        </w:rPr>
        <w:t xml:space="preserve"> esprime mediante il paradosso e la metafora surreale un giudizio ironico su un fatto ma </w:t>
      </w:r>
      <w:r w:rsidR="00D321D5" w:rsidRPr="00222752">
        <w:rPr>
          <w:rFonts w:ascii="Arial" w:hAnsi="Arial" w:cs="Arial"/>
          <w:b/>
        </w:rPr>
        <w:t xml:space="preserve">rimane assoggettata al limite della continenza e della funzionalità delle espressioni o delle immagini rispetto allo scopo di denuncia sociale o politica perseguito” </w:t>
      </w:r>
      <w:r w:rsidR="00D321D5" w:rsidRPr="00D321D5">
        <w:rPr>
          <w:rFonts w:ascii="Arial" w:hAnsi="Arial" w:cs="Arial"/>
        </w:rPr>
        <w:t>(C. civ., Sez. III, 8.2.2012).</w:t>
      </w:r>
    </w:p>
    <w:p w:rsidR="001D0B01" w:rsidRPr="001D0B01" w:rsidRDefault="001D0B01" w:rsidP="001D0B01">
      <w:pPr>
        <w:ind w:left="708"/>
        <w:jc w:val="both"/>
        <w:rPr>
          <w:rFonts w:ascii="Arial" w:hAnsi="Arial" w:cs="Arial"/>
          <w:b/>
        </w:rPr>
      </w:pPr>
      <w:r w:rsidRPr="001D0B01">
        <w:rPr>
          <w:rFonts w:ascii="Arial" w:hAnsi="Arial" w:cs="Arial"/>
          <w:b/>
        </w:rPr>
        <w:t>Oggi questi reati tendono verso la depenalizzazione facendoli passare per “diritto di satira”, ma non è così biblicamente: maldicenza, calunnia e simili non possono essere satira!</w:t>
      </w:r>
    </w:p>
    <w:p w:rsidR="00D321D5" w:rsidRPr="00D321D5" w:rsidRDefault="00D321D5" w:rsidP="00D321D5">
      <w:pPr>
        <w:jc w:val="both"/>
        <w:rPr>
          <w:rFonts w:ascii="Arial" w:hAnsi="Arial" w:cs="Arial"/>
        </w:rPr>
      </w:pPr>
    </w:p>
    <w:p w:rsidR="00212E1B" w:rsidRPr="00D321D5" w:rsidRDefault="00222752" w:rsidP="00212E1B">
      <w:pPr>
        <w:jc w:val="both"/>
        <w:rPr>
          <w:rFonts w:ascii="Arial" w:hAnsi="Arial" w:cs="Arial"/>
          <w:b/>
        </w:rPr>
      </w:pPr>
      <w:r>
        <w:rPr>
          <w:rFonts w:ascii="Arial" w:hAnsi="Arial" w:cs="Arial"/>
          <w:b/>
        </w:rPr>
        <w:t>I VARI TIPI</w:t>
      </w:r>
      <w:r w:rsidR="000B5AB4">
        <w:rPr>
          <w:rFonts w:ascii="Arial" w:hAnsi="Arial" w:cs="Arial"/>
          <w:b/>
        </w:rPr>
        <w:t xml:space="preserve">, </w:t>
      </w:r>
      <w:r>
        <w:rPr>
          <w:rFonts w:ascii="Arial" w:hAnsi="Arial" w:cs="Arial"/>
          <w:b/>
        </w:rPr>
        <w:t>I RISULTATI</w:t>
      </w:r>
      <w:r w:rsidR="000B5AB4">
        <w:rPr>
          <w:rFonts w:ascii="Arial" w:hAnsi="Arial" w:cs="Arial"/>
          <w:b/>
        </w:rPr>
        <w:t xml:space="preserve"> E LE STRATEGIE</w:t>
      </w:r>
    </w:p>
    <w:p w:rsidR="001D0B01" w:rsidRDefault="00212E1B" w:rsidP="00212E1B">
      <w:pPr>
        <w:jc w:val="both"/>
        <w:rPr>
          <w:rFonts w:ascii="Arial" w:hAnsi="Arial" w:cs="Arial"/>
        </w:rPr>
      </w:pPr>
      <w:r w:rsidRPr="00212E1B">
        <w:rPr>
          <w:rFonts w:ascii="Arial" w:hAnsi="Arial" w:cs="Arial"/>
        </w:rPr>
        <w:t xml:space="preserve">La maldicenza è la forma di aggressività verbale più diffusa ai giorni nostri, soprattutto negli ambienti di lavoro. </w:t>
      </w:r>
    </w:p>
    <w:p w:rsidR="001D0B01" w:rsidRDefault="00212E1B" w:rsidP="00212E1B">
      <w:pPr>
        <w:jc w:val="both"/>
        <w:rPr>
          <w:rFonts w:ascii="Arial" w:hAnsi="Arial" w:cs="Arial"/>
        </w:rPr>
      </w:pPr>
      <w:r w:rsidRPr="00212E1B">
        <w:rPr>
          <w:rFonts w:ascii="Arial" w:hAnsi="Arial" w:cs="Arial"/>
        </w:rPr>
        <w:t>Non risparmia nessuno</w:t>
      </w:r>
      <w:r w:rsidR="001D0B01">
        <w:rPr>
          <w:rFonts w:ascii="Arial" w:hAnsi="Arial" w:cs="Arial"/>
        </w:rPr>
        <w:t>:</w:t>
      </w:r>
      <w:r w:rsidRPr="00212E1B">
        <w:rPr>
          <w:rFonts w:ascii="Arial" w:hAnsi="Arial" w:cs="Arial"/>
        </w:rPr>
        <w:t xml:space="preserve"> è capitato a tutti </w:t>
      </w:r>
      <w:r w:rsidR="001D0B01">
        <w:rPr>
          <w:rFonts w:ascii="Arial" w:hAnsi="Arial" w:cs="Arial"/>
        </w:rPr>
        <w:t>d</w:t>
      </w:r>
      <w:r w:rsidRPr="00212E1B">
        <w:rPr>
          <w:rFonts w:ascii="Arial" w:hAnsi="Arial" w:cs="Arial"/>
        </w:rPr>
        <w:t>i essere al centro di un pettegolezzo o di apprezzamenti poco lusinghieri</w:t>
      </w:r>
      <w:r w:rsidR="001D0B01">
        <w:rPr>
          <w:rFonts w:ascii="Arial" w:hAnsi="Arial" w:cs="Arial"/>
        </w:rPr>
        <w:t>,</w:t>
      </w:r>
      <w:r w:rsidRPr="00212E1B">
        <w:rPr>
          <w:rFonts w:ascii="Arial" w:hAnsi="Arial" w:cs="Arial"/>
        </w:rPr>
        <w:t xml:space="preserve"> e</w:t>
      </w:r>
      <w:r w:rsidR="00222752">
        <w:rPr>
          <w:rFonts w:ascii="Arial" w:hAnsi="Arial" w:cs="Arial"/>
        </w:rPr>
        <w:t>/o</w:t>
      </w:r>
      <w:r w:rsidRPr="00212E1B">
        <w:rPr>
          <w:rFonts w:ascii="Arial" w:hAnsi="Arial" w:cs="Arial"/>
        </w:rPr>
        <w:t xml:space="preserve"> di critiche. </w:t>
      </w:r>
    </w:p>
    <w:p w:rsidR="00212E1B" w:rsidRPr="00212E1B" w:rsidRDefault="00212E1B" w:rsidP="00212E1B">
      <w:pPr>
        <w:jc w:val="both"/>
        <w:rPr>
          <w:rFonts w:ascii="Arial" w:hAnsi="Arial" w:cs="Arial"/>
        </w:rPr>
      </w:pPr>
      <w:r w:rsidRPr="00212E1B">
        <w:rPr>
          <w:rFonts w:ascii="Arial" w:hAnsi="Arial" w:cs="Arial"/>
        </w:rPr>
        <w:t>Talvolta si tratta di voci lievi e scherzose, in altri casi, purtroppo, sono situazioni pesanti e cattive che mirano ad aggredire o screditare la persona.</w:t>
      </w:r>
    </w:p>
    <w:p w:rsidR="001D0B01" w:rsidRPr="00222752" w:rsidRDefault="00212E1B" w:rsidP="00222752">
      <w:pPr>
        <w:ind w:left="708"/>
        <w:jc w:val="both"/>
        <w:rPr>
          <w:rFonts w:ascii="Arial" w:hAnsi="Arial" w:cs="Arial"/>
          <w:b/>
        </w:rPr>
      </w:pPr>
      <w:r w:rsidRPr="00222752">
        <w:rPr>
          <w:rFonts w:ascii="Arial" w:hAnsi="Arial" w:cs="Arial"/>
          <w:b/>
        </w:rPr>
        <w:t xml:space="preserve">Capita così che il calunniato sia sotto il pubblico flagello, mentre gli artefici della maldicenza restino nell’ombra, di solito impuniti. </w:t>
      </w:r>
    </w:p>
    <w:p w:rsidR="00212E1B" w:rsidRPr="00212E1B" w:rsidRDefault="00212E1B" w:rsidP="00212E1B">
      <w:pPr>
        <w:jc w:val="both"/>
        <w:rPr>
          <w:rFonts w:ascii="Arial" w:hAnsi="Arial" w:cs="Arial"/>
        </w:rPr>
      </w:pPr>
      <w:r w:rsidRPr="00212E1B">
        <w:rPr>
          <w:rFonts w:ascii="Arial" w:hAnsi="Arial" w:cs="Arial"/>
        </w:rPr>
        <w:t>Se qualche piccolo pettegolezzo “buono” ogni tanto è comprensibile e tollerabile, perché è un modo per scaricare l’aggressività senza troppi danni, è diversa la situazione in cui le calunnie sono abituali e mirano a offendere</w:t>
      </w:r>
      <w:r w:rsidR="001D0B01">
        <w:rPr>
          <w:rFonts w:ascii="Arial" w:hAnsi="Arial" w:cs="Arial"/>
        </w:rPr>
        <w:t>,</w:t>
      </w:r>
      <w:r w:rsidRPr="00212E1B">
        <w:rPr>
          <w:rFonts w:ascii="Arial" w:hAnsi="Arial" w:cs="Arial"/>
        </w:rPr>
        <w:t xml:space="preserve"> e ledere la persona</w:t>
      </w:r>
      <w:r w:rsidR="001D0B01">
        <w:rPr>
          <w:rFonts w:ascii="Arial" w:hAnsi="Arial" w:cs="Arial"/>
        </w:rPr>
        <w:t>: o</w:t>
      </w:r>
      <w:r w:rsidRPr="00212E1B">
        <w:rPr>
          <w:rFonts w:ascii="Arial" w:hAnsi="Arial" w:cs="Arial"/>
        </w:rPr>
        <w:t xml:space="preserve">ltre a danneggiare la vittima, la situazione si ritorce </w:t>
      </w:r>
      <w:r w:rsidR="007A7150">
        <w:rPr>
          <w:rFonts w:ascii="Arial" w:hAnsi="Arial" w:cs="Arial"/>
        </w:rPr>
        <w:t xml:space="preserve">contro lo stesso delatore </w:t>
      </w:r>
      <w:r w:rsidRPr="00212E1B">
        <w:rPr>
          <w:rFonts w:ascii="Arial" w:hAnsi="Arial" w:cs="Arial"/>
        </w:rPr>
        <w:t>s</w:t>
      </w:r>
      <w:r w:rsidR="00222752">
        <w:rPr>
          <w:rFonts w:ascii="Arial" w:hAnsi="Arial" w:cs="Arial"/>
        </w:rPr>
        <w:t>e</w:t>
      </w:r>
      <w:r w:rsidRPr="00212E1B">
        <w:rPr>
          <w:rFonts w:ascii="Arial" w:hAnsi="Arial" w:cs="Arial"/>
        </w:rPr>
        <w:t xml:space="preserve"> la maldicenza viene scoperta.</w:t>
      </w:r>
    </w:p>
    <w:p w:rsidR="00212E1B" w:rsidRPr="00212E1B" w:rsidRDefault="00212E1B" w:rsidP="00212E1B">
      <w:pPr>
        <w:jc w:val="both"/>
        <w:rPr>
          <w:rFonts w:ascii="Arial" w:hAnsi="Arial" w:cs="Arial"/>
        </w:rPr>
      </w:pPr>
    </w:p>
    <w:p w:rsidR="00212E1B" w:rsidRPr="001D0B01" w:rsidRDefault="00212E1B" w:rsidP="00212E1B">
      <w:pPr>
        <w:jc w:val="both"/>
        <w:rPr>
          <w:rFonts w:ascii="Arial" w:hAnsi="Arial" w:cs="Arial"/>
          <w:b/>
        </w:rPr>
      </w:pPr>
      <w:r w:rsidRPr="001D0B01">
        <w:rPr>
          <w:rFonts w:ascii="Arial" w:hAnsi="Arial" w:cs="Arial"/>
          <w:b/>
        </w:rPr>
        <w:t>Un virus aggressivo e insidioso</w:t>
      </w:r>
    </w:p>
    <w:p w:rsidR="001D0B01" w:rsidRDefault="00212E1B" w:rsidP="00212E1B">
      <w:pPr>
        <w:jc w:val="both"/>
        <w:rPr>
          <w:rFonts w:ascii="Arial" w:hAnsi="Arial" w:cs="Arial"/>
        </w:rPr>
      </w:pPr>
      <w:r w:rsidRPr="00212E1B">
        <w:rPr>
          <w:rFonts w:ascii="Arial" w:hAnsi="Arial" w:cs="Arial"/>
        </w:rPr>
        <w:t xml:space="preserve">Le maldicenze spesso diventano uno strumento di potere e </w:t>
      </w:r>
      <w:r w:rsidR="001D0B01">
        <w:rPr>
          <w:rFonts w:ascii="Arial" w:hAnsi="Arial" w:cs="Arial"/>
        </w:rPr>
        <w:t xml:space="preserve">di </w:t>
      </w:r>
      <w:r w:rsidRPr="00212E1B">
        <w:rPr>
          <w:rFonts w:ascii="Arial" w:hAnsi="Arial" w:cs="Arial"/>
        </w:rPr>
        <w:t>controllo</w:t>
      </w:r>
      <w:r w:rsidR="001D0B01">
        <w:rPr>
          <w:rFonts w:ascii="Arial" w:hAnsi="Arial" w:cs="Arial"/>
        </w:rPr>
        <w:t>:</w:t>
      </w:r>
      <w:r w:rsidRPr="00212E1B">
        <w:rPr>
          <w:rFonts w:ascii="Arial" w:hAnsi="Arial" w:cs="Arial"/>
        </w:rPr>
        <w:t xml:space="preserve"> secondo il semiologo Ugo Volli, i pettegolezzi sono paragonabili a un virus che si trasmette per contatto diretto e per precisa volontà di chi contagia. </w:t>
      </w:r>
    </w:p>
    <w:p w:rsidR="000B5AB4" w:rsidRPr="000B5AB4" w:rsidRDefault="000B5AB4" w:rsidP="000B5AB4">
      <w:pPr>
        <w:ind w:left="708"/>
        <w:jc w:val="both"/>
        <w:rPr>
          <w:rFonts w:ascii="Arial" w:hAnsi="Arial" w:cs="Arial"/>
          <w:b/>
        </w:rPr>
      </w:pPr>
      <w:r w:rsidRPr="000B5AB4">
        <w:rPr>
          <w:rFonts w:ascii="Arial" w:hAnsi="Arial" w:cs="Arial"/>
          <w:b/>
        </w:rPr>
        <w:t xml:space="preserve">Insomma, </w:t>
      </w:r>
      <w:r>
        <w:rPr>
          <w:rFonts w:ascii="Arial" w:hAnsi="Arial" w:cs="Arial"/>
          <w:b/>
        </w:rPr>
        <w:t xml:space="preserve">chi la fa è </w:t>
      </w:r>
      <w:r w:rsidRPr="000B5AB4">
        <w:rPr>
          <w:rFonts w:ascii="Arial" w:hAnsi="Arial" w:cs="Arial"/>
          <w:b/>
        </w:rPr>
        <w:t>simil</w:t>
      </w:r>
      <w:r>
        <w:rPr>
          <w:rFonts w:ascii="Arial" w:hAnsi="Arial" w:cs="Arial"/>
          <w:b/>
        </w:rPr>
        <w:t>e</w:t>
      </w:r>
      <w:r w:rsidRPr="000B5AB4">
        <w:rPr>
          <w:rFonts w:ascii="Arial" w:hAnsi="Arial" w:cs="Arial"/>
          <w:b/>
        </w:rPr>
        <w:t xml:space="preserve"> agli untori </w:t>
      </w:r>
      <w:r w:rsidR="007A7150">
        <w:rPr>
          <w:rFonts w:ascii="Arial" w:hAnsi="Arial" w:cs="Arial"/>
          <w:b/>
        </w:rPr>
        <w:t>della peste n</w:t>
      </w:r>
      <w:r w:rsidRPr="000B5AB4">
        <w:rPr>
          <w:rFonts w:ascii="Arial" w:hAnsi="Arial" w:cs="Arial"/>
          <w:b/>
        </w:rPr>
        <w:t>el 17° secolo</w:t>
      </w:r>
      <w:r w:rsidR="007A7150">
        <w:rPr>
          <w:rFonts w:ascii="Arial" w:hAnsi="Arial" w:cs="Arial"/>
          <w:b/>
        </w:rPr>
        <w:t>:</w:t>
      </w:r>
      <w:r>
        <w:rPr>
          <w:rFonts w:ascii="Arial" w:hAnsi="Arial" w:cs="Arial"/>
          <w:b/>
        </w:rPr>
        <w:t xml:space="preserve"> </w:t>
      </w:r>
      <w:r w:rsidR="007A7150">
        <w:rPr>
          <w:rFonts w:ascii="Arial" w:hAnsi="Arial" w:cs="Arial"/>
          <w:b/>
        </w:rPr>
        <w:t>dunque,</w:t>
      </w:r>
      <w:r>
        <w:rPr>
          <w:rFonts w:ascii="Arial" w:hAnsi="Arial" w:cs="Arial"/>
          <w:b/>
        </w:rPr>
        <w:t xml:space="preserve"> assolutamente colpevole</w:t>
      </w:r>
      <w:r w:rsidR="007A7150">
        <w:rPr>
          <w:rFonts w:ascii="Arial" w:hAnsi="Arial" w:cs="Arial"/>
          <w:b/>
        </w:rPr>
        <w:t>, gravemente colpevole</w:t>
      </w:r>
      <w:r w:rsidRPr="000B5AB4">
        <w:rPr>
          <w:rFonts w:ascii="Arial" w:hAnsi="Arial" w:cs="Arial"/>
          <w:b/>
        </w:rPr>
        <w:t>!</w:t>
      </w:r>
    </w:p>
    <w:p w:rsidR="001D0B01" w:rsidRDefault="00212E1B" w:rsidP="00212E1B">
      <w:pPr>
        <w:jc w:val="both"/>
        <w:rPr>
          <w:rFonts w:ascii="Arial" w:hAnsi="Arial" w:cs="Arial"/>
        </w:rPr>
      </w:pPr>
      <w:r w:rsidRPr="00212E1B">
        <w:rPr>
          <w:rFonts w:ascii="Arial" w:hAnsi="Arial" w:cs="Arial"/>
        </w:rPr>
        <w:t>La carica virale</w:t>
      </w:r>
      <w:r w:rsidR="001D0B01">
        <w:rPr>
          <w:rFonts w:ascii="Arial" w:hAnsi="Arial" w:cs="Arial"/>
        </w:rPr>
        <w:t xml:space="preserve"> </w:t>
      </w:r>
      <w:r w:rsidRPr="00212E1B">
        <w:rPr>
          <w:rFonts w:ascii="Arial" w:hAnsi="Arial" w:cs="Arial"/>
        </w:rPr>
        <w:t>aumenta a</w:t>
      </w:r>
      <w:r w:rsidR="001D0B01">
        <w:rPr>
          <w:rFonts w:ascii="Arial" w:hAnsi="Arial" w:cs="Arial"/>
        </w:rPr>
        <w:t>d</w:t>
      </w:r>
      <w:r w:rsidRPr="00212E1B">
        <w:rPr>
          <w:rFonts w:ascii="Arial" w:hAnsi="Arial" w:cs="Arial"/>
        </w:rPr>
        <w:t xml:space="preserve"> ogni successiva trasmissione di malignità. </w:t>
      </w:r>
    </w:p>
    <w:p w:rsidR="00212E1B" w:rsidRPr="00212E1B" w:rsidRDefault="00212E1B" w:rsidP="00212E1B">
      <w:pPr>
        <w:jc w:val="both"/>
        <w:rPr>
          <w:rFonts w:ascii="Arial" w:hAnsi="Arial" w:cs="Arial"/>
        </w:rPr>
      </w:pPr>
      <w:r w:rsidRPr="00212E1B">
        <w:rPr>
          <w:rFonts w:ascii="Arial" w:hAnsi="Arial" w:cs="Arial"/>
        </w:rPr>
        <w:t>A differenza de</w:t>
      </w:r>
      <w:r w:rsidR="001D0B01">
        <w:rPr>
          <w:rFonts w:ascii="Arial" w:hAnsi="Arial" w:cs="Arial"/>
        </w:rPr>
        <w:t>i</w:t>
      </w:r>
      <w:r w:rsidRPr="00212E1B">
        <w:rPr>
          <w:rFonts w:ascii="Arial" w:hAnsi="Arial" w:cs="Arial"/>
        </w:rPr>
        <w:t xml:space="preserve"> virus</w:t>
      </w:r>
      <w:r w:rsidR="001D0B01">
        <w:rPr>
          <w:rFonts w:ascii="Arial" w:hAnsi="Arial" w:cs="Arial"/>
        </w:rPr>
        <w:t xml:space="preserve"> biologici,</w:t>
      </w:r>
      <w:r w:rsidRPr="00212E1B">
        <w:rPr>
          <w:rFonts w:ascii="Arial" w:hAnsi="Arial" w:cs="Arial"/>
        </w:rPr>
        <w:t xml:space="preserve"> non esistono vaccini</w:t>
      </w:r>
      <w:r w:rsidR="001D0B01">
        <w:rPr>
          <w:rFonts w:ascii="Arial" w:hAnsi="Arial" w:cs="Arial"/>
        </w:rPr>
        <w:t>:</w:t>
      </w:r>
      <w:r w:rsidRPr="00212E1B">
        <w:rPr>
          <w:rFonts w:ascii="Arial" w:hAnsi="Arial" w:cs="Arial"/>
        </w:rPr>
        <w:t xml:space="preserve"> </w:t>
      </w:r>
      <w:r w:rsidR="001D0B01">
        <w:rPr>
          <w:rFonts w:ascii="Arial" w:hAnsi="Arial" w:cs="Arial"/>
        </w:rPr>
        <w:t>i</w:t>
      </w:r>
      <w:r w:rsidRPr="00212E1B">
        <w:rPr>
          <w:rFonts w:ascii="Arial" w:hAnsi="Arial" w:cs="Arial"/>
        </w:rPr>
        <w:t>n particolare</w:t>
      </w:r>
      <w:r w:rsidR="001D0B01">
        <w:rPr>
          <w:rFonts w:ascii="Arial" w:hAnsi="Arial" w:cs="Arial"/>
        </w:rPr>
        <w:t>,</w:t>
      </w:r>
      <w:r w:rsidRPr="00212E1B">
        <w:rPr>
          <w:rFonts w:ascii="Arial" w:hAnsi="Arial" w:cs="Arial"/>
        </w:rPr>
        <w:t xml:space="preserve"> le cattiverie sul luogo di lavoro sono difficili da combattere, avanzano per vie traverse e logorano </w:t>
      </w:r>
      <w:r w:rsidR="000B5AB4">
        <w:rPr>
          <w:rFonts w:ascii="Arial" w:hAnsi="Arial" w:cs="Arial"/>
        </w:rPr>
        <w:t xml:space="preserve">sia </w:t>
      </w:r>
      <w:r w:rsidRPr="00212E1B">
        <w:rPr>
          <w:rFonts w:ascii="Arial" w:hAnsi="Arial" w:cs="Arial"/>
        </w:rPr>
        <w:t xml:space="preserve">fisicamente e </w:t>
      </w:r>
      <w:r w:rsidR="000B5AB4">
        <w:rPr>
          <w:rFonts w:ascii="Arial" w:hAnsi="Arial" w:cs="Arial"/>
        </w:rPr>
        <w:t xml:space="preserve">sia </w:t>
      </w:r>
      <w:r w:rsidRPr="00212E1B">
        <w:rPr>
          <w:rFonts w:ascii="Arial" w:hAnsi="Arial" w:cs="Arial"/>
        </w:rPr>
        <w:t>psicologicamente.</w:t>
      </w:r>
    </w:p>
    <w:p w:rsidR="00212E1B" w:rsidRPr="001D0B01" w:rsidRDefault="00212E1B" w:rsidP="00212E1B">
      <w:pPr>
        <w:jc w:val="both"/>
        <w:rPr>
          <w:rFonts w:ascii="Arial" w:hAnsi="Arial" w:cs="Arial"/>
          <w:b/>
        </w:rPr>
      </w:pPr>
      <w:r w:rsidRPr="001D0B01">
        <w:rPr>
          <w:rFonts w:ascii="Arial" w:hAnsi="Arial" w:cs="Arial"/>
          <w:b/>
        </w:rPr>
        <w:lastRenderedPageBreak/>
        <w:t>Le conseguenze</w:t>
      </w:r>
    </w:p>
    <w:p w:rsidR="001D0B01" w:rsidRDefault="00212E1B" w:rsidP="00212E1B">
      <w:pPr>
        <w:jc w:val="both"/>
        <w:rPr>
          <w:rFonts w:ascii="Arial" w:hAnsi="Arial" w:cs="Arial"/>
        </w:rPr>
      </w:pPr>
      <w:r w:rsidRPr="00212E1B">
        <w:rPr>
          <w:rFonts w:ascii="Arial" w:hAnsi="Arial" w:cs="Arial"/>
        </w:rPr>
        <w:t xml:space="preserve">Spesso chi viene colpito da continui pettegolezzi può soffrire di </w:t>
      </w:r>
      <w:r w:rsidRPr="001D0B01">
        <w:rPr>
          <w:rFonts w:ascii="Arial" w:hAnsi="Arial" w:cs="Arial"/>
          <w:b/>
        </w:rPr>
        <w:t xml:space="preserve">ansia, </w:t>
      </w:r>
      <w:r w:rsidR="000B5AB4">
        <w:rPr>
          <w:rFonts w:ascii="Arial" w:hAnsi="Arial" w:cs="Arial"/>
          <w:b/>
        </w:rPr>
        <w:t xml:space="preserve">angoscia, </w:t>
      </w:r>
      <w:r w:rsidRPr="001D0B01">
        <w:rPr>
          <w:rFonts w:ascii="Arial" w:hAnsi="Arial" w:cs="Arial"/>
          <w:b/>
        </w:rPr>
        <w:t>insonnia, inappetenza</w:t>
      </w:r>
      <w:r w:rsidR="000B5AB4">
        <w:rPr>
          <w:rFonts w:ascii="Arial" w:hAnsi="Arial" w:cs="Arial"/>
          <w:b/>
        </w:rPr>
        <w:t>,</w:t>
      </w:r>
      <w:r w:rsidRPr="001D0B01">
        <w:rPr>
          <w:rFonts w:ascii="Arial" w:hAnsi="Arial" w:cs="Arial"/>
          <w:b/>
        </w:rPr>
        <w:t xml:space="preserve"> tachicardia</w:t>
      </w:r>
      <w:r w:rsidR="000B5AB4">
        <w:rPr>
          <w:rFonts w:ascii="Arial" w:hAnsi="Arial" w:cs="Arial"/>
          <w:b/>
        </w:rPr>
        <w:t xml:space="preserve"> e persino attacchi di panico</w:t>
      </w:r>
      <w:r w:rsidRPr="001D0B01">
        <w:rPr>
          <w:rFonts w:ascii="Arial" w:hAnsi="Arial" w:cs="Arial"/>
          <w:b/>
        </w:rPr>
        <w:t>.</w:t>
      </w:r>
      <w:r w:rsidRPr="00212E1B">
        <w:rPr>
          <w:rFonts w:ascii="Arial" w:hAnsi="Arial" w:cs="Arial"/>
        </w:rPr>
        <w:t xml:space="preserve"> </w:t>
      </w:r>
    </w:p>
    <w:p w:rsidR="00212E1B" w:rsidRPr="00212E1B" w:rsidRDefault="00212E1B" w:rsidP="00212E1B">
      <w:pPr>
        <w:jc w:val="both"/>
        <w:rPr>
          <w:rFonts w:ascii="Arial" w:hAnsi="Arial" w:cs="Arial"/>
        </w:rPr>
      </w:pPr>
      <w:r w:rsidRPr="00212E1B">
        <w:rPr>
          <w:rFonts w:ascii="Arial" w:hAnsi="Arial" w:cs="Arial"/>
        </w:rPr>
        <w:t xml:space="preserve">Se poi la situazione difficile e negativa continua nel tempo può far scattare </w:t>
      </w:r>
      <w:r w:rsidR="001D0B01">
        <w:rPr>
          <w:rFonts w:ascii="Arial" w:hAnsi="Arial" w:cs="Arial"/>
        </w:rPr>
        <w:t xml:space="preserve">la </w:t>
      </w:r>
      <w:r w:rsidRPr="00212E1B">
        <w:rPr>
          <w:rFonts w:ascii="Arial" w:hAnsi="Arial" w:cs="Arial"/>
        </w:rPr>
        <w:t>depressione</w:t>
      </w:r>
      <w:r w:rsidR="000B5AB4">
        <w:rPr>
          <w:rFonts w:ascii="Arial" w:hAnsi="Arial" w:cs="Arial"/>
        </w:rPr>
        <w:t xml:space="preserve"> e anche l’esaurimento che ne consegue</w:t>
      </w:r>
      <w:r w:rsidRPr="00212E1B">
        <w:rPr>
          <w:rFonts w:ascii="Arial" w:hAnsi="Arial" w:cs="Arial"/>
        </w:rPr>
        <w:t>.</w:t>
      </w:r>
    </w:p>
    <w:p w:rsidR="00386A5F" w:rsidRPr="00386A5F" w:rsidRDefault="00386A5F" w:rsidP="00386A5F">
      <w:pPr>
        <w:jc w:val="both"/>
        <w:rPr>
          <w:rFonts w:ascii="Arial" w:hAnsi="Arial" w:cs="Arial"/>
        </w:rPr>
      </w:pPr>
      <w:r w:rsidRPr="00386A5F">
        <w:rPr>
          <w:rFonts w:ascii="Arial" w:hAnsi="Arial" w:cs="Arial"/>
        </w:rPr>
        <w:t>La maldicenza è dovunque attorno a noi</w:t>
      </w:r>
      <w:r w:rsidR="001D0B01">
        <w:rPr>
          <w:rFonts w:ascii="Arial" w:hAnsi="Arial" w:cs="Arial"/>
        </w:rPr>
        <w:t>,</w:t>
      </w:r>
      <w:r w:rsidRPr="00386A5F">
        <w:rPr>
          <w:rFonts w:ascii="Arial" w:hAnsi="Arial" w:cs="Arial"/>
        </w:rPr>
        <w:t xml:space="preserve"> </w:t>
      </w:r>
      <w:r w:rsidR="001D0B01">
        <w:rPr>
          <w:rFonts w:ascii="Arial" w:hAnsi="Arial" w:cs="Arial"/>
        </w:rPr>
        <w:t>m</w:t>
      </w:r>
      <w:r w:rsidRPr="00386A5F">
        <w:rPr>
          <w:rFonts w:ascii="Arial" w:hAnsi="Arial" w:cs="Arial"/>
        </w:rPr>
        <w:t>a si presenta in forme diverse, più o meno cattiva e più o meno pericolosa.</w:t>
      </w:r>
    </w:p>
    <w:p w:rsidR="000B5AB4" w:rsidRDefault="000B5AB4" w:rsidP="00386A5F">
      <w:pPr>
        <w:jc w:val="both"/>
        <w:rPr>
          <w:rFonts w:ascii="Arial" w:hAnsi="Arial" w:cs="Arial"/>
        </w:rPr>
      </w:pPr>
      <w:r>
        <w:rPr>
          <w:rFonts w:ascii="Arial" w:hAnsi="Arial" w:cs="Arial"/>
        </w:rPr>
        <w:t>Come detto, l</w:t>
      </w:r>
      <w:r w:rsidR="00386A5F" w:rsidRPr="00386A5F">
        <w:rPr>
          <w:rFonts w:ascii="Arial" w:hAnsi="Arial" w:cs="Arial"/>
        </w:rPr>
        <w:t xml:space="preserve">a modalità più semplice è quella del pettegolezzo, una forma di sapere sulle relazioni umane nascoste, non ufficiali, uno scavare nei sentimenti degli altri, nelle loro relazioni erotiche riservate. </w:t>
      </w:r>
    </w:p>
    <w:p w:rsidR="001D0B01" w:rsidRDefault="00386A5F" w:rsidP="00386A5F">
      <w:pPr>
        <w:jc w:val="both"/>
        <w:rPr>
          <w:rFonts w:ascii="Arial" w:hAnsi="Arial" w:cs="Arial"/>
        </w:rPr>
      </w:pPr>
      <w:r w:rsidRPr="00386A5F">
        <w:rPr>
          <w:rFonts w:ascii="Arial" w:hAnsi="Arial" w:cs="Arial"/>
        </w:rPr>
        <w:t xml:space="preserve">Un sapere </w:t>
      </w:r>
      <w:r w:rsidR="000B5AB4">
        <w:rPr>
          <w:rFonts w:ascii="Arial" w:hAnsi="Arial" w:cs="Arial"/>
        </w:rPr>
        <w:t>soprattutto</w:t>
      </w:r>
      <w:r w:rsidRPr="00386A5F">
        <w:rPr>
          <w:rFonts w:ascii="Arial" w:hAnsi="Arial" w:cs="Arial"/>
        </w:rPr>
        <w:t xml:space="preserve"> femminile, perché le donne</w:t>
      </w:r>
      <w:r w:rsidR="000B5AB4">
        <w:rPr>
          <w:rFonts w:ascii="Arial" w:hAnsi="Arial" w:cs="Arial"/>
        </w:rPr>
        <w:t>, molto più dei maschi,</w:t>
      </w:r>
      <w:r w:rsidRPr="00386A5F">
        <w:rPr>
          <w:rFonts w:ascii="Arial" w:hAnsi="Arial" w:cs="Arial"/>
        </w:rPr>
        <w:t xml:space="preserve"> studiano l’animo umano</w:t>
      </w:r>
      <w:r w:rsidR="000B5AB4">
        <w:rPr>
          <w:rFonts w:ascii="Arial" w:hAnsi="Arial" w:cs="Arial"/>
        </w:rPr>
        <w:t xml:space="preserve"> abbandonandosi ai sentimenti contrapposti come</w:t>
      </w:r>
      <w:r w:rsidRPr="00386A5F">
        <w:rPr>
          <w:rFonts w:ascii="Arial" w:hAnsi="Arial" w:cs="Arial"/>
        </w:rPr>
        <w:t xml:space="preserve"> l’amore, l’odio, l’erotismo, e ne parlano quotidianamente fra loro</w:t>
      </w:r>
      <w:r w:rsidR="000B5AB4">
        <w:rPr>
          <w:rFonts w:ascii="Arial" w:hAnsi="Arial" w:cs="Arial"/>
        </w:rPr>
        <w:t xml:space="preserve"> (questo non esonera del tutto i maschi!)</w:t>
      </w:r>
      <w:r w:rsidRPr="00386A5F">
        <w:rPr>
          <w:rFonts w:ascii="Arial" w:hAnsi="Arial" w:cs="Arial"/>
        </w:rPr>
        <w:t xml:space="preserve">. </w:t>
      </w:r>
    </w:p>
    <w:p w:rsidR="00386A5F" w:rsidRPr="000B5AB4" w:rsidRDefault="00386A5F" w:rsidP="000B5AB4">
      <w:pPr>
        <w:ind w:left="708"/>
        <w:jc w:val="both"/>
        <w:rPr>
          <w:rFonts w:ascii="Arial" w:hAnsi="Arial" w:cs="Arial"/>
          <w:b/>
        </w:rPr>
      </w:pPr>
      <w:r w:rsidRPr="000B5AB4">
        <w:rPr>
          <w:rFonts w:ascii="Arial" w:hAnsi="Arial" w:cs="Arial"/>
          <w:b/>
        </w:rPr>
        <w:t>E nel pettegolezzo può esserci l’informazione maligna che diventa un’arma nelle mani di chi ha risentimenti e rancori.</w:t>
      </w:r>
    </w:p>
    <w:p w:rsidR="00386A5F" w:rsidRPr="00386A5F" w:rsidRDefault="00386A5F" w:rsidP="00386A5F">
      <w:pPr>
        <w:jc w:val="both"/>
        <w:rPr>
          <w:rFonts w:ascii="Arial" w:hAnsi="Arial" w:cs="Arial"/>
        </w:rPr>
      </w:pPr>
      <w:r w:rsidRPr="00386A5F">
        <w:rPr>
          <w:rFonts w:ascii="Arial" w:hAnsi="Arial" w:cs="Arial"/>
        </w:rPr>
        <w:t>Esiste</w:t>
      </w:r>
      <w:r w:rsidR="001D0B01">
        <w:rPr>
          <w:rFonts w:ascii="Arial" w:hAnsi="Arial" w:cs="Arial"/>
        </w:rPr>
        <w:t>,</w:t>
      </w:r>
      <w:r w:rsidRPr="00386A5F">
        <w:rPr>
          <w:rFonts w:ascii="Arial" w:hAnsi="Arial" w:cs="Arial"/>
        </w:rPr>
        <w:t xml:space="preserve"> poi</w:t>
      </w:r>
      <w:r w:rsidR="001D0B01">
        <w:rPr>
          <w:rFonts w:ascii="Arial" w:hAnsi="Arial" w:cs="Arial"/>
        </w:rPr>
        <w:t>,</w:t>
      </w:r>
      <w:r w:rsidRPr="00386A5F">
        <w:rPr>
          <w:rFonts w:ascii="Arial" w:hAnsi="Arial" w:cs="Arial"/>
        </w:rPr>
        <w:t xml:space="preserve"> la maldicenza di tutti gli uffici, dagli</w:t>
      </w:r>
      <w:r w:rsidR="001D0B01">
        <w:rPr>
          <w:rFonts w:ascii="Arial" w:hAnsi="Arial" w:cs="Arial"/>
        </w:rPr>
        <w:t xml:space="preserve"> </w:t>
      </w:r>
      <w:r w:rsidRPr="00386A5F">
        <w:rPr>
          <w:rFonts w:ascii="Arial" w:hAnsi="Arial" w:cs="Arial"/>
        </w:rPr>
        <w:t>ospedali all’università, che nasce da rivalità, invidie, ingiustizie.</w:t>
      </w:r>
    </w:p>
    <w:p w:rsidR="001D0B01" w:rsidRDefault="000B5AB4" w:rsidP="00386A5F">
      <w:pPr>
        <w:jc w:val="both"/>
        <w:rPr>
          <w:rFonts w:ascii="Arial" w:hAnsi="Arial" w:cs="Arial"/>
        </w:rPr>
      </w:pPr>
      <w:r>
        <w:rPr>
          <w:rFonts w:ascii="Arial" w:hAnsi="Arial" w:cs="Arial"/>
        </w:rPr>
        <w:t xml:space="preserve">In </w:t>
      </w:r>
      <w:r w:rsidR="00386A5F" w:rsidRPr="00386A5F">
        <w:rPr>
          <w:rFonts w:ascii="Arial" w:hAnsi="Arial" w:cs="Arial"/>
        </w:rPr>
        <w:t xml:space="preserve">una nuova istituzione </w:t>
      </w:r>
      <w:r>
        <w:rPr>
          <w:rFonts w:ascii="Arial" w:hAnsi="Arial" w:cs="Arial"/>
        </w:rPr>
        <w:t>lavorativa, ad esempio, potrebbe arrivare</w:t>
      </w:r>
      <w:r w:rsidR="00386A5F" w:rsidRPr="00386A5F">
        <w:rPr>
          <w:rFonts w:ascii="Arial" w:hAnsi="Arial" w:cs="Arial"/>
        </w:rPr>
        <w:t xml:space="preserve"> qualcuno a dar</w:t>
      </w:r>
      <w:r>
        <w:rPr>
          <w:rFonts w:ascii="Arial" w:hAnsi="Arial" w:cs="Arial"/>
        </w:rPr>
        <w:t>e informazioni —</w:t>
      </w:r>
      <w:r w:rsidR="00386A5F" w:rsidRPr="00386A5F">
        <w:rPr>
          <w:rFonts w:ascii="Arial" w:hAnsi="Arial" w:cs="Arial"/>
        </w:rPr>
        <w:t xml:space="preserve">riservate, riservatissime si intende— un semplice «si dice», su tizio, caio, le loro storie sessuali, i loro errori, gli imbrogli che hanno fatto. </w:t>
      </w:r>
    </w:p>
    <w:p w:rsidR="00A72FF9" w:rsidRDefault="00A72FF9" w:rsidP="00386A5F">
      <w:pPr>
        <w:jc w:val="both"/>
        <w:rPr>
          <w:rFonts w:ascii="Arial" w:hAnsi="Arial" w:cs="Arial"/>
        </w:rPr>
      </w:pPr>
      <w:r>
        <w:rPr>
          <w:rFonts w:ascii="Arial" w:hAnsi="Arial" w:cs="Arial"/>
        </w:rPr>
        <w:t>Potrebbe voler spiegare il</w:t>
      </w:r>
      <w:r w:rsidR="00386A5F" w:rsidRPr="00386A5F">
        <w:rPr>
          <w:rFonts w:ascii="Arial" w:hAnsi="Arial" w:cs="Arial"/>
        </w:rPr>
        <w:t xml:space="preserve"> perché </w:t>
      </w:r>
      <w:r>
        <w:rPr>
          <w:rFonts w:ascii="Arial" w:hAnsi="Arial" w:cs="Arial"/>
        </w:rPr>
        <w:t xml:space="preserve">la vittima della sua maldicenza </w:t>
      </w:r>
      <w:r w:rsidR="00386A5F" w:rsidRPr="00386A5F">
        <w:rPr>
          <w:rFonts w:ascii="Arial" w:hAnsi="Arial" w:cs="Arial"/>
        </w:rPr>
        <w:t>ha fatto carriera e l’altro no</w:t>
      </w:r>
      <w:r w:rsidR="001D0B01">
        <w:rPr>
          <w:rFonts w:ascii="Arial" w:hAnsi="Arial" w:cs="Arial"/>
        </w:rPr>
        <w:t>:</w:t>
      </w:r>
      <w:r w:rsidR="00386A5F" w:rsidRPr="00386A5F">
        <w:rPr>
          <w:rFonts w:ascii="Arial" w:hAnsi="Arial" w:cs="Arial"/>
        </w:rPr>
        <w:t xml:space="preserve"> </w:t>
      </w:r>
      <w:r w:rsidR="001D0B01">
        <w:rPr>
          <w:rFonts w:ascii="Arial" w:hAnsi="Arial" w:cs="Arial"/>
        </w:rPr>
        <w:t>p</w:t>
      </w:r>
      <w:r w:rsidR="00386A5F" w:rsidRPr="00386A5F">
        <w:rPr>
          <w:rFonts w:ascii="Arial" w:hAnsi="Arial" w:cs="Arial"/>
        </w:rPr>
        <w:t>ettegolezzi maligni per liberarsi di avversari, per farsi strada</w:t>
      </w:r>
      <w:r w:rsidR="001D0B01">
        <w:rPr>
          <w:rFonts w:ascii="Arial" w:hAnsi="Arial" w:cs="Arial"/>
        </w:rPr>
        <w:t>…</w:t>
      </w:r>
      <w:r w:rsidR="00386A5F" w:rsidRPr="00386A5F">
        <w:rPr>
          <w:rFonts w:ascii="Arial" w:hAnsi="Arial" w:cs="Arial"/>
        </w:rPr>
        <w:t xml:space="preserve"> </w:t>
      </w:r>
    </w:p>
    <w:p w:rsidR="00A72FF9" w:rsidRDefault="00A72FF9" w:rsidP="00386A5F">
      <w:pPr>
        <w:jc w:val="both"/>
        <w:rPr>
          <w:rFonts w:ascii="Arial" w:hAnsi="Arial" w:cs="Arial"/>
        </w:rPr>
      </w:pPr>
      <w:r>
        <w:rPr>
          <w:rFonts w:ascii="Arial" w:hAnsi="Arial" w:cs="Arial"/>
        </w:rPr>
        <w:t>Comunque, nella maldicenza v’è sempre una</w:t>
      </w:r>
      <w:r w:rsidR="00386A5F" w:rsidRPr="00386A5F">
        <w:rPr>
          <w:rFonts w:ascii="Arial" w:hAnsi="Arial" w:cs="Arial"/>
        </w:rPr>
        <w:t xml:space="preserve"> qualche verità per cui alcuni cattivi dirigenti li incoraggiano</w:t>
      </w:r>
      <w:r>
        <w:rPr>
          <w:rFonts w:ascii="Arial" w:hAnsi="Arial" w:cs="Arial"/>
        </w:rPr>
        <w:t xml:space="preserve"> e spesso proprio “i semini veri” illudono per aiutare il successo della maldicenza.</w:t>
      </w:r>
    </w:p>
    <w:p w:rsidR="00386A5F" w:rsidRPr="00386A5F" w:rsidRDefault="00A72FF9" w:rsidP="00386A5F">
      <w:pPr>
        <w:jc w:val="both"/>
        <w:rPr>
          <w:rFonts w:ascii="Arial" w:hAnsi="Arial" w:cs="Arial"/>
        </w:rPr>
      </w:pPr>
      <w:r>
        <w:rPr>
          <w:rFonts w:ascii="Arial" w:hAnsi="Arial" w:cs="Arial"/>
        </w:rPr>
        <w:t>Diversa è la situazione della calunnia. Qui non v’è verità alcuna.</w:t>
      </w:r>
    </w:p>
    <w:p w:rsidR="001D0B01" w:rsidRDefault="001D0B01" w:rsidP="00386A5F">
      <w:pPr>
        <w:jc w:val="both"/>
        <w:rPr>
          <w:rFonts w:ascii="Arial" w:hAnsi="Arial" w:cs="Arial"/>
        </w:rPr>
      </w:pPr>
    </w:p>
    <w:p w:rsidR="007A7150" w:rsidRDefault="007A7150" w:rsidP="00386A5F">
      <w:pPr>
        <w:jc w:val="both"/>
        <w:rPr>
          <w:rFonts w:ascii="Arial" w:hAnsi="Arial" w:cs="Arial"/>
          <w:b/>
        </w:rPr>
      </w:pPr>
      <w:r>
        <w:rPr>
          <w:rFonts w:ascii="Arial" w:hAnsi="Arial" w:cs="Arial"/>
          <w:b/>
        </w:rPr>
        <w:t>Il lamento</w:t>
      </w:r>
    </w:p>
    <w:p w:rsidR="001D0B01" w:rsidRPr="007A7150" w:rsidRDefault="00E23FC3" w:rsidP="00386A5F">
      <w:pPr>
        <w:jc w:val="both"/>
        <w:rPr>
          <w:rFonts w:ascii="Arial" w:hAnsi="Arial" w:cs="Arial"/>
        </w:rPr>
      </w:pPr>
      <w:r w:rsidRPr="007A7150">
        <w:rPr>
          <w:rFonts w:ascii="Arial" w:hAnsi="Arial" w:cs="Arial"/>
        </w:rPr>
        <w:t>Una</w:t>
      </w:r>
      <w:r w:rsidR="00386A5F" w:rsidRPr="007A7150">
        <w:rPr>
          <w:rFonts w:ascii="Arial" w:hAnsi="Arial" w:cs="Arial"/>
        </w:rPr>
        <w:t xml:space="preserve"> forma di maldicenza è quella «del lamento»</w:t>
      </w:r>
      <w:r w:rsidR="008A1A3A">
        <w:rPr>
          <w:rFonts w:ascii="Arial" w:hAnsi="Arial" w:cs="Arial"/>
        </w:rPr>
        <w:t>, adottata perennemente da alcuni a cui non va mai bene nulla!</w:t>
      </w:r>
      <w:r w:rsidR="00386A5F" w:rsidRPr="007A7150">
        <w:rPr>
          <w:rFonts w:ascii="Arial" w:hAnsi="Arial" w:cs="Arial"/>
        </w:rPr>
        <w:t xml:space="preserve"> </w:t>
      </w:r>
    </w:p>
    <w:p w:rsidR="00A72FF9" w:rsidRDefault="00A72FF9" w:rsidP="00386A5F">
      <w:pPr>
        <w:jc w:val="both"/>
        <w:rPr>
          <w:rFonts w:ascii="Arial" w:hAnsi="Arial" w:cs="Arial"/>
        </w:rPr>
      </w:pPr>
      <w:r w:rsidRPr="007A7150">
        <w:rPr>
          <w:rFonts w:ascii="Arial" w:hAnsi="Arial" w:cs="Arial"/>
          <w:b/>
        </w:rPr>
        <w:t>Conoscete dei brontoloni?</w:t>
      </w:r>
      <w:r>
        <w:rPr>
          <w:rFonts w:ascii="Arial" w:hAnsi="Arial" w:cs="Arial"/>
        </w:rPr>
        <w:t xml:space="preserve"> Io ne conosco molti e spesso li ritrovo nelle chiese, tra le file dei Salvati!</w:t>
      </w:r>
    </w:p>
    <w:p w:rsidR="00A72FF9" w:rsidRDefault="00A72FF9" w:rsidP="00386A5F">
      <w:pPr>
        <w:jc w:val="both"/>
        <w:rPr>
          <w:rFonts w:ascii="Arial" w:hAnsi="Arial" w:cs="Arial"/>
        </w:rPr>
      </w:pPr>
      <w:r>
        <w:rPr>
          <w:rFonts w:ascii="Arial" w:hAnsi="Arial" w:cs="Arial"/>
        </w:rPr>
        <w:t xml:space="preserve">Non lo faccio, ma mi piacerebbe aprire un capitolo intero sulla gravità del malcontento e del brontolio: </w:t>
      </w:r>
      <w:r w:rsidR="007A7150">
        <w:rPr>
          <w:rFonts w:ascii="Arial" w:hAnsi="Arial" w:cs="Arial"/>
        </w:rPr>
        <w:t>c</w:t>
      </w:r>
      <w:r>
        <w:rPr>
          <w:rFonts w:ascii="Arial" w:hAnsi="Arial" w:cs="Arial"/>
        </w:rPr>
        <w:t>ristianamente</w:t>
      </w:r>
      <w:r w:rsidR="00E27E06">
        <w:rPr>
          <w:rFonts w:ascii="Arial" w:hAnsi="Arial" w:cs="Arial"/>
        </w:rPr>
        <w:t>,</w:t>
      </w:r>
      <w:r>
        <w:rPr>
          <w:rFonts w:ascii="Arial" w:hAnsi="Arial" w:cs="Arial"/>
        </w:rPr>
        <w:t xml:space="preserve"> non siamo mai autorizzati ad essere scontenti e a brontolare!</w:t>
      </w:r>
    </w:p>
    <w:p w:rsidR="00A72FF9" w:rsidRPr="00A72FF9" w:rsidRDefault="00A72FF9" w:rsidP="00A72FF9">
      <w:pPr>
        <w:pStyle w:val="Paragrafoelenco"/>
        <w:numPr>
          <w:ilvl w:val="0"/>
          <w:numId w:val="21"/>
        </w:numPr>
        <w:jc w:val="both"/>
        <w:rPr>
          <w:rFonts w:ascii="Arial" w:hAnsi="Arial" w:cs="Arial"/>
          <w:i/>
        </w:rPr>
      </w:pPr>
      <w:r w:rsidRPr="00A72FF9">
        <w:rPr>
          <w:rFonts w:ascii="Arial" w:hAnsi="Arial" w:cs="Arial"/>
          <w:i/>
        </w:rPr>
        <w:t xml:space="preserve">siate contenti delle cose che avete; poiché Egli stesso ha detto: Io non ti lascerò, e non ti abbandonerò. - </w:t>
      </w:r>
      <w:proofErr w:type="spellStart"/>
      <w:r w:rsidRPr="00A72FF9">
        <w:rPr>
          <w:rFonts w:ascii="Arial" w:hAnsi="Arial" w:cs="Arial"/>
          <w:i/>
        </w:rPr>
        <w:t>Eb</w:t>
      </w:r>
      <w:proofErr w:type="spellEnd"/>
      <w:r w:rsidRPr="00A72FF9">
        <w:rPr>
          <w:rFonts w:ascii="Arial" w:hAnsi="Arial" w:cs="Arial"/>
          <w:i/>
        </w:rPr>
        <w:t xml:space="preserve"> 13:5</w:t>
      </w:r>
    </w:p>
    <w:p w:rsidR="00A72FF9" w:rsidRPr="00A72FF9" w:rsidRDefault="00A72FF9" w:rsidP="00A72FF9">
      <w:pPr>
        <w:pStyle w:val="Paragrafoelenco"/>
        <w:numPr>
          <w:ilvl w:val="0"/>
          <w:numId w:val="21"/>
        </w:numPr>
        <w:jc w:val="both"/>
        <w:rPr>
          <w:rFonts w:ascii="Arial" w:hAnsi="Arial" w:cs="Arial"/>
          <w:i/>
        </w:rPr>
      </w:pPr>
      <w:r w:rsidRPr="00A72FF9">
        <w:rPr>
          <w:rFonts w:ascii="Arial" w:hAnsi="Arial" w:cs="Arial"/>
          <w:i/>
        </w:rPr>
        <w:t xml:space="preserve">Tutt'i giorni dell'afflitto sono cattivi, ma il cuor contento è un convito perenne. - </w:t>
      </w:r>
      <w:proofErr w:type="spellStart"/>
      <w:r w:rsidRPr="00A72FF9">
        <w:rPr>
          <w:rFonts w:ascii="Arial" w:hAnsi="Arial" w:cs="Arial"/>
          <w:i/>
        </w:rPr>
        <w:t>Prov</w:t>
      </w:r>
      <w:proofErr w:type="spellEnd"/>
      <w:r w:rsidRPr="00A72FF9">
        <w:rPr>
          <w:rFonts w:ascii="Arial" w:hAnsi="Arial" w:cs="Arial"/>
          <w:i/>
        </w:rPr>
        <w:t xml:space="preserve"> 15:15</w:t>
      </w:r>
    </w:p>
    <w:p w:rsidR="00A72FF9" w:rsidRPr="00A72FF9" w:rsidRDefault="00A72FF9" w:rsidP="00A72FF9">
      <w:pPr>
        <w:pStyle w:val="Paragrafoelenco"/>
        <w:numPr>
          <w:ilvl w:val="0"/>
          <w:numId w:val="21"/>
        </w:numPr>
        <w:jc w:val="both"/>
        <w:rPr>
          <w:rFonts w:ascii="Arial" w:hAnsi="Arial" w:cs="Arial"/>
          <w:i/>
        </w:rPr>
      </w:pPr>
      <w:r w:rsidRPr="00A72FF9">
        <w:rPr>
          <w:rFonts w:ascii="Arial" w:hAnsi="Arial" w:cs="Arial"/>
          <w:i/>
        </w:rPr>
        <w:t>Non lo dico perché io mi trovi in bisogno; giacché ho imparato ad esser contento nello stato in cui mi trovo. - Fili 4:11</w:t>
      </w:r>
    </w:p>
    <w:p w:rsidR="00A72FF9" w:rsidRDefault="00A72FF9" w:rsidP="00A72FF9">
      <w:pPr>
        <w:jc w:val="both"/>
        <w:rPr>
          <w:rFonts w:ascii="Arial" w:hAnsi="Arial" w:cs="Arial"/>
        </w:rPr>
      </w:pPr>
      <w:r>
        <w:rPr>
          <w:rFonts w:ascii="Arial" w:hAnsi="Arial" w:cs="Arial"/>
        </w:rPr>
        <w:t>Siamo chiamati ad essere sempre riconoscenti e non brontoloni: chi si lamenta accusa Dio di non aver provveduto meglio a lui!</w:t>
      </w:r>
    </w:p>
    <w:p w:rsidR="00A72FF9" w:rsidRPr="00A72FF9" w:rsidRDefault="00A72FF9" w:rsidP="00A72FF9">
      <w:pPr>
        <w:ind w:left="708"/>
        <w:jc w:val="both"/>
        <w:rPr>
          <w:rFonts w:ascii="Arial" w:hAnsi="Arial" w:cs="Arial"/>
          <w:i/>
        </w:rPr>
      </w:pPr>
      <w:r w:rsidRPr="00A72FF9">
        <w:rPr>
          <w:rFonts w:ascii="Arial" w:hAnsi="Arial" w:cs="Arial"/>
          <w:i/>
        </w:rPr>
        <w:t>E la pace di Cristo, alla quale siete stati chiamati per essere un sol corpo, regni nei vostri cuori; e siate riconoscenti. Col 3:15</w:t>
      </w:r>
    </w:p>
    <w:p w:rsidR="00A72FF9" w:rsidRDefault="00A72FF9" w:rsidP="00A72FF9">
      <w:pPr>
        <w:ind w:left="708"/>
        <w:jc w:val="both"/>
        <w:rPr>
          <w:rFonts w:ascii="Arial" w:hAnsi="Arial" w:cs="Arial"/>
          <w:i/>
        </w:rPr>
      </w:pPr>
      <w:r w:rsidRPr="00A72FF9">
        <w:rPr>
          <w:rFonts w:ascii="Arial" w:hAnsi="Arial" w:cs="Arial"/>
          <w:i/>
        </w:rPr>
        <w:t>Or la pietà con animo contento del proprio stato, è un gran guadagno</w:t>
      </w:r>
      <w:r>
        <w:rPr>
          <w:rFonts w:ascii="Arial" w:hAnsi="Arial" w:cs="Arial"/>
          <w:i/>
        </w:rPr>
        <w:t>.</w:t>
      </w:r>
      <w:r w:rsidRPr="00A72FF9">
        <w:rPr>
          <w:rFonts w:ascii="Arial" w:hAnsi="Arial" w:cs="Arial"/>
          <w:i/>
        </w:rPr>
        <w:t xml:space="preserve"> 1Ti 6:6</w:t>
      </w:r>
    </w:p>
    <w:p w:rsidR="00A72FF9" w:rsidRPr="00A72FF9" w:rsidRDefault="00A72FF9" w:rsidP="00A72FF9">
      <w:pPr>
        <w:jc w:val="both"/>
        <w:rPr>
          <w:rFonts w:ascii="Arial" w:hAnsi="Arial" w:cs="Arial"/>
          <w:b/>
        </w:rPr>
      </w:pPr>
      <w:r w:rsidRPr="00A72FF9">
        <w:rPr>
          <w:rFonts w:ascii="Arial" w:hAnsi="Arial" w:cs="Arial"/>
          <w:b/>
        </w:rPr>
        <w:t>Non mi pare di aver mai trovato nella Bibbia un solo verso in cui Gesù si lamenta</w:t>
      </w:r>
      <w:r>
        <w:rPr>
          <w:rFonts w:ascii="Arial" w:hAnsi="Arial" w:cs="Arial"/>
          <w:b/>
        </w:rPr>
        <w:t>: mai una volta, nemmeno sulla croce</w:t>
      </w:r>
      <w:r w:rsidRPr="00A72FF9">
        <w:rPr>
          <w:rFonts w:ascii="Arial" w:hAnsi="Arial" w:cs="Arial"/>
          <w:b/>
        </w:rPr>
        <w:t>!</w:t>
      </w:r>
    </w:p>
    <w:p w:rsidR="00A72FF9" w:rsidRDefault="00386A5F" w:rsidP="00386A5F">
      <w:pPr>
        <w:jc w:val="both"/>
        <w:rPr>
          <w:rFonts w:ascii="Arial" w:hAnsi="Arial" w:cs="Arial"/>
        </w:rPr>
      </w:pPr>
      <w:r w:rsidRPr="00386A5F">
        <w:rPr>
          <w:rFonts w:ascii="Arial" w:hAnsi="Arial" w:cs="Arial"/>
        </w:rPr>
        <w:t xml:space="preserve">C’è gente che, quando ritiene di essere ingiustamente trattata da qualcuno, l’accusa di essere un delinquente, un farabutto e gli attribuisce ogni tipo di malefatte. </w:t>
      </w:r>
    </w:p>
    <w:p w:rsidR="00386A5F" w:rsidRPr="00386A5F" w:rsidRDefault="00386A5F" w:rsidP="00386A5F">
      <w:pPr>
        <w:jc w:val="both"/>
        <w:rPr>
          <w:rFonts w:ascii="Arial" w:hAnsi="Arial" w:cs="Arial"/>
        </w:rPr>
      </w:pPr>
      <w:r w:rsidRPr="00386A5F">
        <w:rPr>
          <w:rFonts w:ascii="Arial" w:hAnsi="Arial" w:cs="Arial"/>
        </w:rPr>
        <w:t>Salvo poi, non appena costui l’aiuta, dirvi invece che è bravo, intelligente, onestis</w:t>
      </w:r>
      <w:r w:rsidR="00E23FC3">
        <w:rPr>
          <w:rFonts w:ascii="Arial" w:hAnsi="Arial" w:cs="Arial"/>
        </w:rPr>
        <w:t>simo: è</w:t>
      </w:r>
      <w:r w:rsidRPr="00386A5F">
        <w:rPr>
          <w:rFonts w:ascii="Arial" w:hAnsi="Arial" w:cs="Arial"/>
        </w:rPr>
        <w:t xml:space="preserve"> un veleno che gira molto nei corridoi del potere e della politica.</w:t>
      </w:r>
    </w:p>
    <w:p w:rsidR="00E23FC3" w:rsidRDefault="00386A5F" w:rsidP="00386A5F">
      <w:pPr>
        <w:jc w:val="both"/>
        <w:rPr>
          <w:rFonts w:ascii="Arial" w:hAnsi="Arial" w:cs="Arial"/>
        </w:rPr>
      </w:pPr>
      <w:r w:rsidRPr="00386A5F">
        <w:rPr>
          <w:rFonts w:ascii="Arial" w:hAnsi="Arial" w:cs="Arial"/>
        </w:rPr>
        <w:t>Poi c’è la maldicenza che nasce dall’invidia e che colpisce chi sta in alto, chi ha potere</w:t>
      </w:r>
      <w:r w:rsidR="00E23FC3">
        <w:rPr>
          <w:rFonts w:ascii="Arial" w:hAnsi="Arial" w:cs="Arial"/>
        </w:rPr>
        <w:t>: m</w:t>
      </w:r>
      <w:r w:rsidRPr="00386A5F">
        <w:rPr>
          <w:rFonts w:ascii="Arial" w:hAnsi="Arial" w:cs="Arial"/>
        </w:rPr>
        <w:t xml:space="preserve">eno quelli che hanno posizioni consolidate, i duri, i violenti che incutono paura e che si vendicano. </w:t>
      </w:r>
      <w:r w:rsidR="00E23FC3">
        <w:rPr>
          <w:rFonts w:ascii="Arial" w:hAnsi="Arial" w:cs="Arial"/>
        </w:rPr>
        <w:t>Sono colpite m</w:t>
      </w:r>
      <w:r w:rsidRPr="00386A5F">
        <w:rPr>
          <w:rFonts w:ascii="Arial" w:hAnsi="Arial" w:cs="Arial"/>
        </w:rPr>
        <w:t xml:space="preserve">olto di più le persone aperte e generose, che fanno tutto bene e sono amate dalla gente </w:t>
      </w:r>
      <w:r w:rsidR="00E23FC3">
        <w:rPr>
          <w:rFonts w:ascii="Arial" w:hAnsi="Arial" w:cs="Arial"/>
        </w:rPr>
        <w:t>p</w:t>
      </w:r>
      <w:r w:rsidRPr="00386A5F">
        <w:rPr>
          <w:rFonts w:ascii="Arial" w:hAnsi="Arial" w:cs="Arial"/>
        </w:rPr>
        <w:t xml:space="preserve">erché l’invidia si rivolge sempre ai migliori, non ai peggiori. </w:t>
      </w:r>
    </w:p>
    <w:p w:rsidR="00386A5F" w:rsidRPr="00386A5F" w:rsidRDefault="00386A5F" w:rsidP="00386A5F">
      <w:pPr>
        <w:jc w:val="both"/>
        <w:rPr>
          <w:rFonts w:ascii="Arial" w:hAnsi="Arial" w:cs="Arial"/>
        </w:rPr>
      </w:pPr>
      <w:r w:rsidRPr="00386A5F">
        <w:rPr>
          <w:rFonts w:ascii="Arial" w:hAnsi="Arial" w:cs="Arial"/>
        </w:rPr>
        <w:t xml:space="preserve">È </w:t>
      </w:r>
      <w:r w:rsidR="00E23FC3">
        <w:rPr>
          <w:rFonts w:ascii="Arial" w:hAnsi="Arial" w:cs="Arial"/>
        </w:rPr>
        <w:t xml:space="preserve">proprio </w:t>
      </w:r>
      <w:r w:rsidRPr="00386A5F">
        <w:rPr>
          <w:rFonts w:ascii="Arial" w:hAnsi="Arial" w:cs="Arial"/>
        </w:rPr>
        <w:t>il loro valore</w:t>
      </w:r>
      <w:r w:rsidR="00E23FC3">
        <w:rPr>
          <w:rFonts w:ascii="Arial" w:hAnsi="Arial" w:cs="Arial"/>
        </w:rPr>
        <w:t>, il loro trionfo e la loro levatura,</w:t>
      </w:r>
      <w:r w:rsidRPr="00386A5F">
        <w:rPr>
          <w:rFonts w:ascii="Arial" w:hAnsi="Arial" w:cs="Arial"/>
        </w:rPr>
        <w:t xml:space="preserve"> che </w:t>
      </w:r>
      <w:r w:rsidR="00E23FC3">
        <w:rPr>
          <w:rFonts w:ascii="Arial" w:hAnsi="Arial" w:cs="Arial"/>
        </w:rPr>
        <w:t>induce fino all’</w:t>
      </w:r>
      <w:r w:rsidRPr="00386A5F">
        <w:rPr>
          <w:rFonts w:ascii="Arial" w:hAnsi="Arial" w:cs="Arial"/>
        </w:rPr>
        <w:t>odi</w:t>
      </w:r>
      <w:r w:rsidR="00E23FC3">
        <w:rPr>
          <w:rFonts w:ascii="Arial" w:hAnsi="Arial" w:cs="Arial"/>
        </w:rPr>
        <w:t>o!</w:t>
      </w:r>
    </w:p>
    <w:p w:rsidR="00E23FC3" w:rsidRDefault="00386A5F" w:rsidP="00386A5F">
      <w:pPr>
        <w:jc w:val="both"/>
        <w:rPr>
          <w:rFonts w:ascii="Arial" w:hAnsi="Arial" w:cs="Arial"/>
        </w:rPr>
      </w:pPr>
      <w:r w:rsidRPr="00386A5F">
        <w:rPr>
          <w:rFonts w:ascii="Arial" w:hAnsi="Arial" w:cs="Arial"/>
        </w:rPr>
        <w:lastRenderedPageBreak/>
        <w:t xml:space="preserve">Da ultimo abbiamo la calunnia intenzionale, la menzogna scagliata per distruggere il credito di chi è salito in alto e prenderne il posto. </w:t>
      </w:r>
    </w:p>
    <w:p w:rsidR="00E23FC3" w:rsidRDefault="00386A5F" w:rsidP="00386A5F">
      <w:pPr>
        <w:jc w:val="both"/>
        <w:rPr>
          <w:rFonts w:ascii="Arial" w:hAnsi="Arial" w:cs="Arial"/>
        </w:rPr>
      </w:pPr>
      <w:r w:rsidRPr="00386A5F">
        <w:rPr>
          <w:rFonts w:ascii="Arial" w:hAnsi="Arial" w:cs="Arial"/>
        </w:rPr>
        <w:t xml:space="preserve">La calunnia che prepara e giustifica la congiura, come nel caso di Cesare accusato di voler diventare re. </w:t>
      </w:r>
    </w:p>
    <w:p w:rsidR="00386A5F" w:rsidRPr="00386A5F" w:rsidRDefault="00386A5F" w:rsidP="00386A5F">
      <w:pPr>
        <w:jc w:val="both"/>
        <w:rPr>
          <w:rFonts w:ascii="Arial" w:hAnsi="Arial" w:cs="Arial"/>
        </w:rPr>
      </w:pPr>
      <w:r w:rsidRPr="00386A5F">
        <w:rPr>
          <w:rFonts w:ascii="Arial" w:hAnsi="Arial" w:cs="Arial"/>
        </w:rPr>
        <w:t>O contro il generale Dalla Chiesa accusato di mettersi troppo in vista</w:t>
      </w:r>
      <w:r w:rsidR="00E23FC3">
        <w:rPr>
          <w:rFonts w:ascii="Arial" w:hAnsi="Arial" w:cs="Arial"/>
        </w:rPr>
        <w:t>:</w:t>
      </w:r>
      <w:r w:rsidRPr="00386A5F">
        <w:rPr>
          <w:rFonts w:ascii="Arial" w:hAnsi="Arial" w:cs="Arial"/>
        </w:rPr>
        <w:t xml:space="preserve"> </w:t>
      </w:r>
      <w:r w:rsidR="00E23FC3">
        <w:rPr>
          <w:rFonts w:ascii="Arial" w:hAnsi="Arial" w:cs="Arial"/>
        </w:rPr>
        <w:t>u</w:t>
      </w:r>
      <w:r w:rsidRPr="00386A5F">
        <w:rPr>
          <w:rFonts w:ascii="Arial" w:hAnsi="Arial" w:cs="Arial"/>
        </w:rPr>
        <w:t>n metodo che viene sempre adoperato contro chi ha creato qualcosa di grande ma ha, come difesa, solo il suo valore e la sua rettitudine.</w:t>
      </w:r>
    </w:p>
    <w:p w:rsidR="00E23FC3" w:rsidRDefault="00E23FC3" w:rsidP="00DD2A3F">
      <w:pPr>
        <w:jc w:val="both"/>
        <w:rPr>
          <w:rFonts w:ascii="Arial" w:hAnsi="Arial" w:cs="Arial"/>
        </w:rPr>
      </w:pPr>
    </w:p>
    <w:p w:rsidR="00E27E06" w:rsidRDefault="00DD2A3F" w:rsidP="00DD2A3F">
      <w:pPr>
        <w:jc w:val="both"/>
        <w:rPr>
          <w:rFonts w:ascii="Arial" w:hAnsi="Arial" w:cs="Arial"/>
          <w:b/>
        </w:rPr>
      </w:pPr>
      <w:r w:rsidRPr="004475B1">
        <w:rPr>
          <w:rFonts w:ascii="Arial" w:hAnsi="Arial" w:cs="Arial"/>
          <w:b/>
        </w:rPr>
        <w:t>La calunnia è sicuramente una malattia grave!</w:t>
      </w:r>
    </w:p>
    <w:p w:rsidR="00DD2A3F" w:rsidRPr="00E27E06" w:rsidRDefault="00DD2A3F" w:rsidP="00DD2A3F">
      <w:pPr>
        <w:jc w:val="both"/>
        <w:rPr>
          <w:rFonts w:ascii="Arial" w:hAnsi="Arial" w:cs="Arial"/>
          <w:b/>
        </w:rPr>
      </w:pPr>
      <w:r w:rsidRPr="00DD2A3F">
        <w:rPr>
          <w:rFonts w:ascii="Arial" w:hAnsi="Arial" w:cs="Arial"/>
        </w:rPr>
        <w:t>Uccide più persone la calunnia di quante ne uccidono le guerre (vedi Nu 14:36-37)</w:t>
      </w:r>
      <w:r w:rsidR="007B44E9">
        <w:rPr>
          <w:rFonts w:ascii="Arial" w:hAnsi="Arial" w:cs="Arial"/>
        </w:rPr>
        <w:t xml:space="preserve">: solo che si tratta di una </w:t>
      </w:r>
      <w:r w:rsidR="007B44E9" w:rsidRPr="00E27E06">
        <w:rPr>
          <w:rFonts w:ascii="Arial" w:hAnsi="Arial" w:cs="Arial"/>
          <w:b/>
        </w:rPr>
        <w:t>morte incruenta</w:t>
      </w:r>
      <w:r w:rsidR="007B44E9">
        <w:rPr>
          <w:rFonts w:ascii="Arial" w:hAnsi="Arial" w:cs="Arial"/>
        </w:rPr>
        <w:t>, senza sangue (salvo in quei casi in cui il calunniato si armi di coltello o pistola</w:t>
      </w:r>
      <w:r w:rsidR="00E27E06">
        <w:rPr>
          <w:rFonts w:ascii="Arial" w:hAnsi="Arial" w:cs="Arial"/>
        </w:rPr>
        <w:t>,</w:t>
      </w:r>
      <w:r w:rsidR="007B44E9">
        <w:rPr>
          <w:rFonts w:ascii="Arial" w:hAnsi="Arial" w:cs="Arial"/>
        </w:rPr>
        <w:t xml:space="preserve"> e uccide il denigratore per vendicarsene!)</w:t>
      </w:r>
    </w:p>
    <w:p w:rsidR="007B44E9" w:rsidRDefault="00DD2A3F" w:rsidP="00DD2A3F">
      <w:pPr>
        <w:jc w:val="both"/>
        <w:rPr>
          <w:rFonts w:ascii="Arial" w:hAnsi="Arial" w:cs="Arial"/>
        </w:rPr>
      </w:pPr>
      <w:r w:rsidRPr="00DD2A3F">
        <w:rPr>
          <w:rFonts w:ascii="Arial" w:hAnsi="Arial" w:cs="Arial"/>
        </w:rPr>
        <w:t>Occorre essere attenti nel riportare dei fatti! Spesso</w:t>
      </w:r>
      <w:r w:rsidR="007B44E9">
        <w:rPr>
          <w:rFonts w:ascii="Arial" w:hAnsi="Arial" w:cs="Arial"/>
        </w:rPr>
        <w:t>,</w:t>
      </w:r>
      <w:r w:rsidRPr="00DD2A3F">
        <w:rPr>
          <w:rFonts w:ascii="Arial" w:hAnsi="Arial" w:cs="Arial"/>
        </w:rPr>
        <w:t xml:space="preserve"> infatti</w:t>
      </w:r>
      <w:r w:rsidR="007B44E9">
        <w:rPr>
          <w:rFonts w:ascii="Arial" w:hAnsi="Arial" w:cs="Arial"/>
        </w:rPr>
        <w:t>,</w:t>
      </w:r>
      <w:r w:rsidRPr="00DD2A3F">
        <w:rPr>
          <w:rFonts w:ascii="Arial" w:hAnsi="Arial" w:cs="Arial"/>
        </w:rPr>
        <w:t xml:space="preserve"> si passa quasi insensibilmente dalla maldicenza alla calunnia: una nota di colore qui, un colpo di pollice là e cos</w:t>
      </w:r>
      <w:r w:rsidR="007B44E9">
        <w:rPr>
          <w:rFonts w:ascii="Arial" w:hAnsi="Arial" w:cs="Arial"/>
        </w:rPr>
        <w:t>ì</w:t>
      </w:r>
      <w:r w:rsidRPr="00DD2A3F">
        <w:rPr>
          <w:rFonts w:ascii="Arial" w:hAnsi="Arial" w:cs="Arial"/>
        </w:rPr>
        <w:t xml:space="preserve"> via</w:t>
      </w:r>
      <w:r w:rsidR="007B44E9">
        <w:rPr>
          <w:rFonts w:ascii="Arial" w:hAnsi="Arial" w:cs="Arial"/>
        </w:rPr>
        <w:t xml:space="preserve"> </w:t>
      </w:r>
      <w:r w:rsidRPr="00DD2A3F">
        <w:rPr>
          <w:rFonts w:ascii="Arial" w:hAnsi="Arial" w:cs="Arial"/>
        </w:rPr>
        <w:t xml:space="preserve">... </w:t>
      </w:r>
      <w:r w:rsidR="007B44E9">
        <w:rPr>
          <w:rFonts w:ascii="Arial" w:hAnsi="Arial" w:cs="Arial"/>
        </w:rPr>
        <w:t xml:space="preserve">e </w:t>
      </w:r>
      <w:r w:rsidRPr="00DD2A3F">
        <w:rPr>
          <w:rFonts w:ascii="Arial" w:hAnsi="Arial" w:cs="Arial"/>
        </w:rPr>
        <w:t xml:space="preserve">dal nostro racconto viene fuori una menzogna incisiva come un epigramma (un motto qualunque che morda acuto). </w:t>
      </w:r>
    </w:p>
    <w:p w:rsidR="00DD2A3F" w:rsidRPr="00DD2A3F" w:rsidRDefault="00DD2A3F" w:rsidP="00DD2A3F">
      <w:pPr>
        <w:jc w:val="both"/>
        <w:rPr>
          <w:rFonts w:ascii="Arial" w:hAnsi="Arial" w:cs="Arial"/>
        </w:rPr>
      </w:pPr>
      <w:r w:rsidRPr="00DD2A3F">
        <w:rPr>
          <w:rFonts w:ascii="Arial" w:hAnsi="Arial" w:cs="Arial"/>
        </w:rPr>
        <w:t>Anche se può sembrare impegnativo, occorre ammettere che, nei limiti del possibile (ma, davvero: di tutto il possibile!) la menzogna va riparata.</w:t>
      </w:r>
    </w:p>
    <w:p w:rsidR="004475B1" w:rsidRPr="007B44E9" w:rsidRDefault="00DD2A3F" w:rsidP="007B44E9">
      <w:pPr>
        <w:pStyle w:val="Paragrafoelenco"/>
        <w:numPr>
          <w:ilvl w:val="0"/>
          <w:numId w:val="22"/>
        </w:numPr>
        <w:jc w:val="both"/>
        <w:rPr>
          <w:rFonts w:ascii="Arial" w:hAnsi="Arial" w:cs="Arial"/>
          <w:i/>
        </w:rPr>
      </w:pPr>
      <w:r w:rsidRPr="007B44E9">
        <w:rPr>
          <w:rFonts w:ascii="Arial" w:hAnsi="Arial" w:cs="Arial"/>
          <w:b/>
        </w:rPr>
        <w:t>Fra "le sei cose" che "odia il Signore"</w:t>
      </w:r>
      <w:r w:rsidRPr="007B44E9">
        <w:rPr>
          <w:rFonts w:ascii="Arial" w:hAnsi="Arial" w:cs="Arial"/>
          <w:i/>
        </w:rPr>
        <w:t xml:space="preserve"> </w:t>
      </w:r>
      <w:r w:rsidRPr="007B44E9">
        <w:rPr>
          <w:rFonts w:ascii="Arial" w:hAnsi="Arial" w:cs="Arial"/>
        </w:rPr>
        <w:t>ci sono</w:t>
      </w:r>
      <w:r w:rsidRPr="007B44E9">
        <w:rPr>
          <w:rFonts w:ascii="Arial" w:hAnsi="Arial" w:cs="Arial"/>
          <w:i/>
        </w:rPr>
        <w:t xml:space="preserve"> "il falso testimone che proferisce menzogne e chi semina discordie tra fratelli" (Pr 6:19). </w:t>
      </w:r>
    </w:p>
    <w:p w:rsidR="00DD2A3F" w:rsidRPr="007B44E9" w:rsidRDefault="00DD2A3F" w:rsidP="007B44E9">
      <w:pPr>
        <w:pStyle w:val="Paragrafoelenco"/>
        <w:numPr>
          <w:ilvl w:val="0"/>
          <w:numId w:val="22"/>
        </w:numPr>
        <w:jc w:val="both"/>
        <w:rPr>
          <w:rFonts w:ascii="Arial" w:hAnsi="Arial" w:cs="Arial"/>
          <w:i/>
        </w:rPr>
      </w:pPr>
      <w:r w:rsidRPr="007B44E9">
        <w:rPr>
          <w:rFonts w:ascii="Arial" w:hAnsi="Arial" w:cs="Arial"/>
          <w:b/>
        </w:rPr>
        <w:t>E` bene anche ricordare</w:t>
      </w:r>
      <w:r w:rsidRPr="007B44E9">
        <w:rPr>
          <w:rFonts w:ascii="Arial" w:hAnsi="Arial" w:cs="Arial"/>
        </w:rPr>
        <w:t xml:space="preserve"> che</w:t>
      </w:r>
      <w:r w:rsidRPr="007B44E9">
        <w:rPr>
          <w:rFonts w:ascii="Arial" w:hAnsi="Arial" w:cs="Arial"/>
          <w:i/>
        </w:rPr>
        <w:t xml:space="preserve"> "il falso testimone non rimarrà impunito, chi spaccia menzogne non avrà scampo" (Pr 19:5).</w:t>
      </w:r>
    </w:p>
    <w:p w:rsidR="007B44E9" w:rsidRDefault="00DD2A3F" w:rsidP="00DD2A3F">
      <w:pPr>
        <w:jc w:val="both"/>
        <w:rPr>
          <w:rFonts w:ascii="Arial" w:hAnsi="Arial" w:cs="Arial"/>
        </w:rPr>
      </w:pPr>
      <w:r w:rsidRPr="00DD2A3F">
        <w:rPr>
          <w:rFonts w:ascii="Arial" w:hAnsi="Arial" w:cs="Arial"/>
        </w:rPr>
        <w:t>Se si vuol trarre una deduzione positiva da questi testi, dovremmo sottolineare che essi impongono di ridare la fama o, almeno, la stima alla persona che si è offesa.</w:t>
      </w:r>
    </w:p>
    <w:p w:rsidR="005A0F42" w:rsidRDefault="007B44E9" w:rsidP="007B44E9">
      <w:pPr>
        <w:ind w:left="708"/>
        <w:jc w:val="both"/>
        <w:rPr>
          <w:rFonts w:ascii="Arial" w:hAnsi="Arial" w:cs="Arial"/>
        </w:rPr>
      </w:pPr>
      <w:r>
        <w:rPr>
          <w:rFonts w:ascii="Arial" w:hAnsi="Arial" w:cs="Arial"/>
        </w:rPr>
        <w:t>Mi è capitato sovente di essere oggetto di maldicenza e di calunnia conclamat</w:t>
      </w:r>
      <w:r w:rsidR="005A0F42">
        <w:rPr>
          <w:rFonts w:ascii="Arial" w:hAnsi="Arial" w:cs="Arial"/>
        </w:rPr>
        <w:t>e</w:t>
      </w:r>
      <w:r>
        <w:rPr>
          <w:rFonts w:ascii="Arial" w:hAnsi="Arial" w:cs="Arial"/>
        </w:rPr>
        <w:t>, accertat</w:t>
      </w:r>
      <w:r w:rsidR="005A0F42">
        <w:rPr>
          <w:rFonts w:ascii="Arial" w:hAnsi="Arial" w:cs="Arial"/>
        </w:rPr>
        <w:t>e</w:t>
      </w:r>
      <w:r>
        <w:rPr>
          <w:rFonts w:ascii="Arial" w:hAnsi="Arial" w:cs="Arial"/>
        </w:rPr>
        <w:t xml:space="preserve"> e riscontrat</w:t>
      </w:r>
      <w:r w:rsidR="005A0F42">
        <w:rPr>
          <w:rFonts w:ascii="Arial" w:hAnsi="Arial" w:cs="Arial"/>
        </w:rPr>
        <w:t>e</w:t>
      </w:r>
      <w:r>
        <w:rPr>
          <w:rFonts w:ascii="Arial" w:hAnsi="Arial" w:cs="Arial"/>
        </w:rPr>
        <w:t xml:space="preserve"> anche platealmente</w:t>
      </w:r>
      <w:r w:rsidR="005A0F42">
        <w:rPr>
          <w:rFonts w:ascii="Arial" w:hAnsi="Arial" w:cs="Arial"/>
        </w:rPr>
        <w:t>:</w:t>
      </w:r>
      <w:r>
        <w:rPr>
          <w:rFonts w:ascii="Arial" w:hAnsi="Arial" w:cs="Arial"/>
        </w:rPr>
        <w:t xml:space="preserve"> ma mai nessuno </w:t>
      </w:r>
      <w:r w:rsidR="005A0F42">
        <w:rPr>
          <w:rFonts w:ascii="Arial" w:hAnsi="Arial" w:cs="Arial"/>
        </w:rPr>
        <w:t xml:space="preserve">dei denigratori </w:t>
      </w:r>
      <w:r>
        <w:rPr>
          <w:rFonts w:ascii="Arial" w:hAnsi="Arial" w:cs="Arial"/>
        </w:rPr>
        <w:t>vi ha posto rimedio per rendermi la stima perduta a causa delle sue infamie!</w:t>
      </w:r>
      <w:r w:rsidR="00DD2A3F" w:rsidRPr="00DD2A3F">
        <w:rPr>
          <w:rFonts w:ascii="Arial" w:hAnsi="Arial" w:cs="Arial"/>
        </w:rPr>
        <w:t xml:space="preserve"> </w:t>
      </w:r>
      <w:r w:rsidR="005A0F42">
        <w:rPr>
          <w:rFonts w:ascii="Arial" w:hAnsi="Arial" w:cs="Arial"/>
        </w:rPr>
        <w:t xml:space="preserve">Ma che importa? </w:t>
      </w:r>
    </w:p>
    <w:p w:rsidR="007B44E9" w:rsidRDefault="005A0F42" w:rsidP="007B44E9">
      <w:pPr>
        <w:ind w:left="708"/>
        <w:jc w:val="both"/>
        <w:rPr>
          <w:rFonts w:ascii="Arial" w:hAnsi="Arial" w:cs="Arial"/>
        </w:rPr>
      </w:pPr>
      <w:r>
        <w:rPr>
          <w:rFonts w:ascii="Arial" w:hAnsi="Arial" w:cs="Arial"/>
        </w:rPr>
        <w:t>Dio sa tutte le cose e gloria a Dio che mi ha concesso di partecipare alle stesse sofferenze di Cristo: Egli fu sempre denigrato e mai nessuno dei Suoi delatori cercò di riparare!</w:t>
      </w:r>
    </w:p>
    <w:p w:rsidR="00DD2A3F" w:rsidRDefault="00DD2A3F" w:rsidP="005A0F42">
      <w:pPr>
        <w:ind w:left="708"/>
        <w:jc w:val="both"/>
        <w:rPr>
          <w:rFonts w:ascii="Arial" w:hAnsi="Arial" w:cs="Arial"/>
        </w:rPr>
      </w:pPr>
      <w:r w:rsidRPr="00DD2A3F">
        <w:rPr>
          <w:rFonts w:ascii="Arial" w:hAnsi="Arial" w:cs="Arial"/>
        </w:rPr>
        <w:t>E la stima non costa meno di altre cose sottratte all'altro, di vere e proprie ricchezze.</w:t>
      </w:r>
    </w:p>
    <w:p w:rsidR="005A0F42" w:rsidRPr="005A0F42" w:rsidRDefault="005A0F42" w:rsidP="005A0F42">
      <w:pPr>
        <w:ind w:left="708"/>
        <w:jc w:val="both"/>
        <w:rPr>
          <w:rFonts w:ascii="Arial" w:hAnsi="Arial" w:cs="Arial"/>
          <w:b/>
        </w:rPr>
      </w:pPr>
      <w:r w:rsidRPr="005A0F42">
        <w:rPr>
          <w:rFonts w:ascii="Arial" w:hAnsi="Arial" w:cs="Arial"/>
          <w:b/>
        </w:rPr>
        <w:t xml:space="preserve">Ma c’è anche da dire che chi raccoglie la </w:t>
      </w:r>
      <w:r>
        <w:rPr>
          <w:rFonts w:ascii="Arial" w:hAnsi="Arial" w:cs="Arial"/>
          <w:b/>
        </w:rPr>
        <w:t>delazione</w:t>
      </w:r>
      <w:r w:rsidRPr="005A0F42">
        <w:rPr>
          <w:rFonts w:ascii="Arial" w:hAnsi="Arial" w:cs="Arial"/>
          <w:b/>
        </w:rPr>
        <w:t xml:space="preserve"> non è savio: soprattutto se questa viene fatta ai danni di persone qualificate!</w:t>
      </w:r>
    </w:p>
    <w:p w:rsidR="005A0F42" w:rsidRDefault="00DD2A3F" w:rsidP="00DD2A3F">
      <w:pPr>
        <w:jc w:val="both"/>
        <w:rPr>
          <w:rFonts w:ascii="Arial" w:hAnsi="Arial" w:cs="Arial"/>
        </w:rPr>
      </w:pPr>
      <w:r w:rsidRPr="00DD2A3F">
        <w:rPr>
          <w:rFonts w:ascii="Arial" w:hAnsi="Arial" w:cs="Arial"/>
        </w:rPr>
        <w:t xml:space="preserve">Per quanto concerne la maldicenza, </w:t>
      </w:r>
      <w:r w:rsidR="005A0F42">
        <w:rPr>
          <w:rFonts w:ascii="Arial" w:hAnsi="Arial" w:cs="Arial"/>
        </w:rPr>
        <w:t>bisogna</w:t>
      </w:r>
      <w:r w:rsidRPr="00DD2A3F">
        <w:rPr>
          <w:rFonts w:ascii="Arial" w:hAnsi="Arial" w:cs="Arial"/>
        </w:rPr>
        <w:t xml:space="preserve"> ammettere che si compie un'azione ingiusta quando si toglie la stima a qualcuno senza sufficienti motivi. </w:t>
      </w:r>
    </w:p>
    <w:p w:rsidR="005A0F42" w:rsidRDefault="00DD2A3F" w:rsidP="00DD2A3F">
      <w:pPr>
        <w:jc w:val="both"/>
        <w:rPr>
          <w:rFonts w:ascii="Arial" w:hAnsi="Arial" w:cs="Arial"/>
        </w:rPr>
      </w:pPr>
      <w:r w:rsidRPr="00DD2A3F">
        <w:rPr>
          <w:rFonts w:ascii="Arial" w:hAnsi="Arial" w:cs="Arial"/>
        </w:rPr>
        <w:t>E, anche qui, non sembra che si possa tralasciare il dovere della riparazione</w:t>
      </w:r>
      <w:r w:rsidR="005A0F42">
        <w:rPr>
          <w:rFonts w:ascii="Arial" w:hAnsi="Arial" w:cs="Arial"/>
        </w:rPr>
        <w:t xml:space="preserve"> </w:t>
      </w:r>
      <w:r w:rsidRPr="00DD2A3F">
        <w:rPr>
          <w:rFonts w:ascii="Arial" w:hAnsi="Arial" w:cs="Arial"/>
        </w:rPr>
        <w:t xml:space="preserve">... per quanto </w:t>
      </w:r>
      <w:r w:rsidR="005A0F42">
        <w:rPr>
          <w:rFonts w:ascii="Arial" w:hAnsi="Arial" w:cs="Arial"/>
        </w:rPr>
        <w:t>s</w:t>
      </w:r>
      <w:r w:rsidR="00E27E06">
        <w:rPr>
          <w:rFonts w:ascii="Arial" w:hAnsi="Arial" w:cs="Arial"/>
        </w:rPr>
        <w:t>i possa rius</w:t>
      </w:r>
      <w:r w:rsidRPr="00DD2A3F">
        <w:rPr>
          <w:rFonts w:ascii="Arial" w:hAnsi="Arial" w:cs="Arial"/>
        </w:rPr>
        <w:t>c</w:t>
      </w:r>
      <w:r w:rsidR="005A0F42">
        <w:rPr>
          <w:rFonts w:ascii="Arial" w:hAnsi="Arial" w:cs="Arial"/>
        </w:rPr>
        <w:t>ire</w:t>
      </w:r>
      <w:r w:rsidRPr="00DD2A3F">
        <w:rPr>
          <w:rFonts w:ascii="Arial" w:hAnsi="Arial" w:cs="Arial"/>
        </w:rPr>
        <w:t xml:space="preserve">. </w:t>
      </w:r>
    </w:p>
    <w:p w:rsidR="005A0F42" w:rsidRDefault="00DD2A3F" w:rsidP="00DD2A3F">
      <w:pPr>
        <w:jc w:val="both"/>
        <w:rPr>
          <w:rFonts w:ascii="Arial" w:hAnsi="Arial" w:cs="Arial"/>
        </w:rPr>
      </w:pPr>
      <w:r w:rsidRPr="00DD2A3F">
        <w:rPr>
          <w:rFonts w:ascii="Arial" w:hAnsi="Arial" w:cs="Arial"/>
        </w:rPr>
        <w:t xml:space="preserve">E` proprio il caso di fare nostra la preghiera del salmista: </w:t>
      </w:r>
    </w:p>
    <w:p w:rsidR="00DD2A3F" w:rsidRPr="005A0F42" w:rsidRDefault="00DD2A3F" w:rsidP="005A0F42">
      <w:pPr>
        <w:ind w:left="708"/>
        <w:jc w:val="both"/>
        <w:rPr>
          <w:rFonts w:ascii="Arial" w:hAnsi="Arial" w:cs="Arial"/>
          <w:i/>
        </w:rPr>
      </w:pPr>
      <w:r w:rsidRPr="005A0F42">
        <w:rPr>
          <w:rFonts w:ascii="Arial" w:hAnsi="Arial" w:cs="Arial"/>
          <w:i/>
        </w:rPr>
        <w:t>"Signore, poni una guardia davanti alla mia bocca, sorveglia l'uscio delle mie labbra" (SI 141:3).</w:t>
      </w:r>
    </w:p>
    <w:p w:rsidR="004475B1" w:rsidRDefault="004475B1" w:rsidP="00DD2A3F">
      <w:pPr>
        <w:jc w:val="both"/>
        <w:rPr>
          <w:rFonts w:ascii="Arial" w:hAnsi="Arial" w:cs="Arial"/>
        </w:rPr>
      </w:pPr>
    </w:p>
    <w:p w:rsidR="00DD2A3F" w:rsidRPr="004475B1" w:rsidRDefault="00DD2A3F" w:rsidP="00DD2A3F">
      <w:pPr>
        <w:jc w:val="both"/>
        <w:rPr>
          <w:rFonts w:ascii="Arial" w:hAnsi="Arial" w:cs="Arial"/>
          <w:b/>
        </w:rPr>
      </w:pPr>
      <w:r w:rsidRPr="004475B1">
        <w:rPr>
          <w:rFonts w:ascii="Arial" w:hAnsi="Arial" w:cs="Arial"/>
          <w:b/>
        </w:rPr>
        <w:t xml:space="preserve">La più </w:t>
      </w:r>
      <w:r w:rsidR="005A0F42">
        <w:rPr>
          <w:rFonts w:ascii="Arial" w:hAnsi="Arial" w:cs="Arial"/>
          <w:b/>
        </w:rPr>
        <w:t>grande delazione</w:t>
      </w:r>
      <w:r w:rsidRPr="004475B1">
        <w:rPr>
          <w:rFonts w:ascii="Arial" w:hAnsi="Arial" w:cs="Arial"/>
          <w:b/>
        </w:rPr>
        <w:t xml:space="preserve"> del mondo</w:t>
      </w:r>
    </w:p>
    <w:p w:rsidR="005A0F42" w:rsidRDefault="00DD2A3F" w:rsidP="00DD2A3F">
      <w:pPr>
        <w:jc w:val="both"/>
        <w:rPr>
          <w:rFonts w:ascii="Arial" w:hAnsi="Arial" w:cs="Arial"/>
        </w:rPr>
      </w:pPr>
      <w:r w:rsidRPr="00DD2A3F">
        <w:rPr>
          <w:rFonts w:ascii="Arial" w:hAnsi="Arial" w:cs="Arial"/>
        </w:rPr>
        <w:t>Ma qual è la più grossa bugia del mondo?</w:t>
      </w:r>
      <w:r w:rsidR="005A0F42">
        <w:rPr>
          <w:rFonts w:ascii="Arial" w:hAnsi="Arial" w:cs="Arial"/>
        </w:rPr>
        <w:t xml:space="preserve"> Qual è la più grande e deleteria delazione della storia?</w:t>
      </w:r>
      <w:r w:rsidRPr="00DD2A3F">
        <w:rPr>
          <w:rFonts w:ascii="Arial" w:hAnsi="Arial" w:cs="Arial"/>
        </w:rPr>
        <w:t xml:space="preserve"> </w:t>
      </w:r>
    </w:p>
    <w:p w:rsidR="005A0F42" w:rsidRDefault="00DD2A3F" w:rsidP="00DD2A3F">
      <w:pPr>
        <w:jc w:val="both"/>
        <w:rPr>
          <w:rFonts w:ascii="Arial" w:hAnsi="Arial" w:cs="Arial"/>
        </w:rPr>
      </w:pPr>
      <w:r w:rsidRPr="00DD2A3F">
        <w:rPr>
          <w:rFonts w:ascii="Arial" w:hAnsi="Arial" w:cs="Arial"/>
        </w:rPr>
        <w:t xml:space="preserve">Significativamente è la prima menzogna documentata nella storia dell'umanità e riguarda la vita e la morte. </w:t>
      </w:r>
    </w:p>
    <w:p w:rsidR="005A0F42" w:rsidRDefault="00DD2A3F" w:rsidP="00DD2A3F">
      <w:pPr>
        <w:jc w:val="both"/>
        <w:rPr>
          <w:rFonts w:ascii="Arial" w:hAnsi="Arial" w:cs="Arial"/>
        </w:rPr>
      </w:pPr>
      <w:r w:rsidRPr="00DD2A3F">
        <w:rPr>
          <w:rFonts w:ascii="Arial" w:hAnsi="Arial" w:cs="Arial"/>
        </w:rPr>
        <w:t>La Bibbia la riporta nel libro della Genesi</w:t>
      </w:r>
      <w:r w:rsidR="005A0F42">
        <w:rPr>
          <w:rFonts w:ascii="Arial" w:hAnsi="Arial" w:cs="Arial"/>
        </w:rPr>
        <w:t>:</w:t>
      </w:r>
      <w:r w:rsidRPr="00DD2A3F">
        <w:rPr>
          <w:rFonts w:ascii="Arial" w:hAnsi="Arial" w:cs="Arial"/>
        </w:rPr>
        <w:t xml:space="preserve"> </w:t>
      </w:r>
      <w:r w:rsidR="005A0F42">
        <w:rPr>
          <w:rFonts w:ascii="Arial" w:hAnsi="Arial" w:cs="Arial"/>
        </w:rPr>
        <w:t>D</w:t>
      </w:r>
      <w:r w:rsidRPr="00DD2A3F">
        <w:rPr>
          <w:rFonts w:ascii="Arial" w:hAnsi="Arial" w:cs="Arial"/>
        </w:rPr>
        <w:t xml:space="preserve">io aveva detto ad Adamo che sarebbe morto se non avesse pienamente confidato in Lui e se non Lo avesse ubbidito. </w:t>
      </w:r>
    </w:p>
    <w:p w:rsidR="004475B1" w:rsidRDefault="00DD2A3F" w:rsidP="00DD2A3F">
      <w:pPr>
        <w:jc w:val="both"/>
        <w:rPr>
          <w:rFonts w:ascii="Arial" w:hAnsi="Arial" w:cs="Arial"/>
        </w:rPr>
      </w:pPr>
      <w:r w:rsidRPr="00DD2A3F">
        <w:rPr>
          <w:rFonts w:ascii="Arial" w:hAnsi="Arial" w:cs="Arial"/>
        </w:rPr>
        <w:t xml:space="preserve">La scelta fu posta in termini molto chiari: </w:t>
      </w:r>
    </w:p>
    <w:p w:rsidR="00DD2A3F" w:rsidRPr="004475B1" w:rsidRDefault="00DD2A3F" w:rsidP="004475B1">
      <w:pPr>
        <w:ind w:left="708"/>
        <w:jc w:val="both"/>
        <w:rPr>
          <w:rFonts w:ascii="Arial" w:hAnsi="Arial" w:cs="Arial"/>
          <w:i/>
        </w:rPr>
      </w:pPr>
      <w:r w:rsidRPr="004475B1">
        <w:rPr>
          <w:rFonts w:ascii="Arial" w:hAnsi="Arial" w:cs="Arial"/>
          <w:i/>
        </w:rPr>
        <w:t xml:space="preserve">"Mangia pure da ogni albero del giardino, ma dell'albero della conoscenza del bene e del male non ne mangiare, </w:t>
      </w:r>
      <w:proofErr w:type="spellStart"/>
      <w:r w:rsidRPr="004475B1">
        <w:rPr>
          <w:rFonts w:ascii="Arial" w:hAnsi="Arial" w:cs="Arial"/>
          <w:i/>
        </w:rPr>
        <w:t>perchè</w:t>
      </w:r>
      <w:proofErr w:type="spellEnd"/>
      <w:r w:rsidRPr="004475B1">
        <w:rPr>
          <w:rFonts w:ascii="Arial" w:hAnsi="Arial" w:cs="Arial"/>
          <w:i/>
        </w:rPr>
        <w:t xml:space="preserve"> nel giorno che tu ne mangerai, per certo morrai" </w:t>
      </w:r>
      <w:proofErr w:type="spellStart"/>
      <w:r w:rsidRPr="004475B1">
        <w:rPr>
          <w:rFonts w:ascii="Arial" w:hAnsi="Arial" w:cs="Arial"/>
          <w:i/>
        </w:rPr>
        <w:t>Ge</w:t>
      </w:r>
      <w:proofErr w:type="spellEnd"/>
      <w:r w:rsidRPr="004475B1">
        <w:rPr>
          <w:rFonts w:ascii="Arial" w:hAnsi="Arial" w:cs="Arial"/>
          <w:i/>
        </w:rPr>
        <w:t xml:space="preserve"> 2:16-17).</w:t>
      </w:r>
    </w:p>
    <w:p w:rsidR="00DD2A3F" w:rsidRPr="00DD2A3F" w:rsidRDefault="00DD2A3F" w:rsidP="00DD2A3F">
      <w:pPr>
        <w:jc w:val="both"/>
        <w:rPr>
          <w:rFonts w:ascii="Arial" w:hAnsi="Arial" w:cs="Arial"/>
        </w:rPr>
      </w:pPr>
      <w:r w:rsidRPr="00DD2A3F">
        <w:rPr>
          <w:rFonts w:ascii="Arial" w:hAnsi="Arial" w:cs="Arial"/>
        </w:rPr>
        <w:t>Dio disse la verità ad Adamo</w:t>
      </w:r>
      <w:r w:rsidR="005A0F42">
        <w:rPr>
          <w:rFonts w:ascii="Arial" w:hAnsi="Arial" w:cs="Arial"/>
        </w:rPr>
        <w:t xml:space="preserve"> e</w:t>
      </w:r>
      <w:r w:rsidRPr="00DD2A3F">
        <w:rPr>
          <w:rFonts w:ascii="Arial" w:hAnsi="Arial" w:cs="Arial"/>
        </w:rPr>
        <w:t xml:space="preserve"> ricordiamo che "Dio non può mentire" (</w:t>
      </w:r>
      <w:proofErr w:type="spellStart"/>
      <w:r w:rsidRPr="00DD2A3F">
        <w:rPr>
          <w:rFonts w:ascii="Arial" w:hAnsi="Arial" w:cs="Arial"/>
        </w:rPr>
        <w:t>Tt</w:t>
      </w:r>
      <w:proofErr w:type="spellEnd"/>
      <w:r w:rsidRPr="00DD2A3F">
        <w:rPr>
          <w:rFonts w:ascii="Arial" w:hAnsi="Arial" w:cs="Arial"/>
        </w:rPr>
        <w:t xml:space="preserve"> 1:2)!</w:t>
      </w:r>
    </w:p>
    <w:p w:rsidR="005A0F42" w:rsidRDefault="00DD2A3F" w:rsidP="00DD2A3F">
      <w:pPr>
        <w:jc w:val="both"/>
        <w:rPr>
          <w:rFonts w:ascii="Arial" w:hAnsi="Arial" w:cs="Arial"/>
        </w:rPr>
      </w:pPr>
      <w:r w:rsidRPr="00DD2A3F">
        <w:rPr>
          <w:rFonts w:ascii="Arial" w:hAnsi="Arial" w:cs="Arial"/>
        </w:rPr>
        <w:t xml:space="preserve">Satana </w:t>
      </w:r>
      <w:r w:rsidR="005A0F42" w:rsidRPr="00DD2A3F">
        <w:rPr>
          <w:rFonts w:ascii="Arial" w:hAnsi="Arial" w:cs="Arial"/>
        </w:rPr>
        <w:t xml:space="preserve">negò </w:t>
      </w:r>
      <w:r w:rsidRPr="00DD2A3F">
        <w:rPr>
          <w:rFonts w:ascii="Arial" w:hAnsi="Arial" w:cs="Arial"/>
        </w:rPr>
        <w:t>immediatamente quello che Dio aveva detto e, nella più grossa e</w:t>
      </w:r>
      <w:r w:rsidR="005A0F42">
        <w:rPr>
          <w:rFonts w:ascii="Arial" w:hAnsi="Arial" w:cs="Arial"/>
        </w:rPr>
        <w:t xml:space="preserve"> </w:t>
      </w:r>
      <w:r w:rsidRPr="00DD2A3F">
        <w:rPr>
          <w:rFonts w:ascii="Arial" w:hAnsi="Arial" w:cs="Arial"/>
        </w:rPr>
        <w:t xml:space="preserve">spudorata menzogna di tutti i tempi, egli prese in disparte Eva </w:t>
      </w:r>
      <w:r w:rsidR="005A0F42">
        <w:rPr>
          <w:rFonts w:ascii="Arial" w:hAnsi="Arial" w:cs="Arial"/>
        </w:rPr>
        <w:t>dicendole</w:t>
      </w:r>
      <w:r w:rsidRPr="00DD2A3F">
        <w:rPr>
          <w:rFonts w:ascii="Arial" w:hAnsi="Arial" w:cs="Arial"/>
        </w:rPr>
        <w:t xml:space="preserve"> categoricamente: </w:t>
      </w:r>
    </w:p>
    <w:p w:rsidR="00DD2A3F" w:rsidRPr="005A0F42" w:rsidRDefault="00DD2A3F" w:rsidP="005A0F42">
      <w:pPr>
        <w:ind w:left="708"/>
        <w:jc w:val="both"/>
        <w:rPr>
          <w:rFonts w:ascii="Arial" w:hAnsi="Arial" w:cs="Arial"/>
          <w:i/>
        </w:rPr>
      </w:pPr>
      <w:r w:rsidRPr="005A0F42">
        <w:rPr>
          <w:rFonts w:ascii="Arial" w:hAnsi="Arial" w:cs="Arial"/>
          <w:i/>
        </w:rPr>
        <w:t xml:space="preserve">"No, non morirete affatto, ma Dio </w:t>
      </w:r>
      <w:proofErr w:type="spellStart"/>
      <w:r w:rsidRPr="005A0F42">
        <w:rPr>
          <w:rFonts w:ascii="Arial" w:hAnsi="Arial" w:cs="Arial"/>
          <w:i/>
        </w:rPr>
        <w:t>sà</w:t>
      </w:r>
      <w:proofErr w:type="spellEnd"/>
      <w:r w:rsidRPr="005A0F42">
        <w:rPr>
          <w:rFonts w:ascii="Arial" w:hAnsi="Arial" w:cs="Arial"/>
          <w:i/>
        </w:rPr>
        <w:t xml:space="preserve"> che nel giorno che ne mangerete, i vostri occhi si apriranno e sarete come Dio, avendo la conoscenza del bene e del male" (</w:t>
      </w:r>
      <w:proofErr w:type="spellStart"/>
      <w:r w:rsidRPr="005A0F42">
        <w:rPr>
          <w:rFonts w:ascii="Arial" w:hAnsi="Arial" w:cs="Arial"/>
          <w:i/>
        </w:rPr>
        <w:t>Ge</w:t>
      </w:r>
      <w:proofErr w:type="spellEnd"/>
      <w:r w:rsidRPr="005A0F42">
        <w:rPr>
          <w:rFonts w:ascii="Arial" w:hAnsi="Arial" w:cs="Arial"/>
          <w:i/>
        </w:rPr>
        <w:t xml:space="preserve"> 3:4-5).</w:t>
      </w:r>
    </w:p>
    <w:p w:rsidR="005A0F42" w:rsidRPr="005A0F42" w:rsidRDefault="005A0F42" w:rsidP="00DD2A3F">
      <w:pPr>
        <w:jc w:val="both"/>
        <w:rPr>
          <w:rFonts w:ascii="Arial" w:hAnsi="Arial" w:cs="Arial"/>
          <w:b/>
        </w:rPr>
      </w:pPr>
      <w:r w:rsidRPr="005A0F42">
        <w:rPr>
          <w:rFonts w:ascii="Arial" w:hAnsi="Arial" w:cs="Arial"/>
          <w:b/>
        </w:rPr>
        <w:lastRenderedPageBreak/>
        <w:t>Siamo sconcertati dal fatto che Eva credette subito all’insinuazione delatoria senza nemmeno chiedersi il perché avrebbe dovuto credergli: eppure la vittima era niente meno che Dio, il Creatore!</w:t>
      </w:r>
    </w:p>
    <w:p w:rsidR="00DD2A3F" w:rsidRPr="00DD2A3F" w:rsidRDefault="00DD2A3F" w:rsidP="00DD2A3F">
      <w:pPr>
        <w:jc w:val="both"/>
        <w:rPr>
          <w:rFonts w:ascii="Arial" w:hAnsi="Arial" w:cs="Arial"/>
        </w:rPr>
      </w:pPr>
      <w:r w:rsidRPr="00DD2A3F">
        <w:rPr>
          <w:rFonts w:ascii="Arial" w:hAnsi="Arial" w:cs="Arial"/>
        </w:rPr>
        <w:t>Il diavolo affermò decisamente il contrario di quello che Dio aveva detto.</w:t>
      </w:r>
    </w:p>
    <w:p w:rsidR="00DD2A3F" w:rsidRPr="00DD2A3F" w:rsidRDefault="00DD2A3F" w:rsidP="00DD2A3F">
      <w:pPr>
        <w:jc w:val="both"/>
        <w:rPr>
          <w:rFonts w:ascii="Arial" w:hAnsi="Arial" w:cs="Arial"/>
        </w:rPr>
      </w:pPr>
      <w:r w:rsidRPr="00DD2A3F">
        <w:rPr>
          <w:rFonts w:ascii="Arial" w:hAnsi="Arial" w:cs="Arial"/>
        </w:rPr>
        <w:t>"Disobbedire a Dio non è poi cos</w:t>
      </w:r>
      <w:r w:rsidR="005A0F42">
        <w:rPr>
          <w:rFonts w:ascii="Arial" w:hAnsi="Arial" w:cs="Arial"/>
        </w:rPr>
        <w:t>ì</w:t>
      </w:r>
      <w:r w:rsidRPr="00DD2A3F">
        <w:rPr>
          <w:rFonts w:ascii="Arial" w:hAnsi="Arial" w:cs="Arial"/>
        </w:rPr>
        <w:t xml:space="preserve"> grave"</w:t>
      </w:r>
      <w:r w:rsidR="005A0F42">
        <w:rPr>
          <w:rFonts w:ascii="Arial" w:hAnsi="Arial" w:cs="Arial"/>
        </w:rPr>
        <w:t>:</w:t>
      </w:r>
      <w:r w:rsidRPr="00DD2A3F">
        <w:rPr>
          <w:rFonts w:ascii="Arial" w:hAnsi="Arial" w:cs="Arial"/>
        </w:rPr>
        <w:t xml:space="preserve"> egli mentì, asserendo anche la futilità di ogni principio di legge morale.</w:t>
      </w:r>
    </w:p>
    <w:p w:rsidR="005A0F42" w:rsidRDefault="00DD2A3F" w:rsidP="00DD2A3F">
      <w:pPr>
        <w:jc w:val="both"/>
        <w:rPr>
          <w:rFonts w:ascii="Arial" w:hAnsi="Arial" w:cs="Arial"/>
        </w:rPr>
      </w:pPr>
      <w:r w:rsidRPr="00DD2A3F">
        <w:rPr>
          <w:rFonts w:ascii="Arial" w:hAnsi="Arial" w:cs="Arial"/>
        </w:rPr>
        <w:t>Eva non si rese conto che Satana mentiva spudoratamente</w:t>
      </w:r>
      <w:r w:rsidR="005A0F42">
        <w:rPr>
          <w:rFonts w:ascii="Arial" w:hAnsi="Arial" w:cs="Arial"/>
        </w:rPr>
        <w:t>: notate bene che Adamo era insieme a lei!</w:t>
      </w:r>
      <w:r w:rsidRPr="00DD2A3F">
        <w:rPr>
          <w:rFonts w:ascii="Arial" w:hAnsi="Arial" w:cs="Arial"/>
        </w:rPr>
        <w:t xml:space="preserve"> </w:t>
      </w:r>
    </w:p>
    <w:p w:rsidR="005A0F42" w:rsidRDefault="00DD2A3F" w:rsidP="00DD2A3F">
      <w:pPr>
        <w:jc w:val="both"/>
        <w:rPr>
          <w:rFonts w:ascii="Arial" w:hAnsi="Arial" w:cs="Arial"/>
        </w:rPr>
      </w:pPr>
      <w:r w:rsidRPr="00DD2A3F">
        <w:rPr>
          <w:rFonts w:ascii="Arial" w:hAnsi="Arial" w:cs="Arial"/>
        </w:rPr>
        <w:t xml:space="preserve">Eva si era </w:t>
      </w:r>
      <w:r w:rsidR="005A0F42">
        <w:rPr>
          <w:rFonts w:ascii="Arial" w:hAnsi="Arial" w:cs="Arial"/>
        </w:rPr>
        <w:t xml:space="preserve">subito </w:t>
      </w:r>
      <w:r w:rsidRPr="00DD2A3F">
        <w:rPr>
          <w:rFonts w:ascii="Arial" w:hAnsi="Arial" w:cs="Arial"/>
        </w:rPr>
        <w:t>convinta che non esistessero principi assoluti di bene e di male</w:t>
      </w:r>
      <w:r w:rsidR="005A0F42">
        <w:rPr>
          <w:rFonts w:ascii="Arial" w:hAnsi="Arial" w:cs="Arial"/>
        </w:rPr>
        <w:t>:</w:t>
      </w:r>
      <w:r w:rsidRPr="00DD2A3F">
        <w:rPr>
          <w:rFonts w:ascii="Arial" w:hAnsi="Arial" w:cs="Arial"/>
        </w:rPr>
        <w:t xml:space="preserve"> </w:t>
      </w:r>
      <w:r w:rsidR="005A0F42">
        <w:rPr>
          <w:rFonts w:ascii="Arial" w:hAnsi="Arial" w:cs="Arial"/>
        </w:rPr>
        <w:t>i</w:t>
      </w:r>
      <w:r w:rsidRPr="00DD2A3F">
        <w:rPr>
          <w:rFonts w:ascii="Arial" w:hAnsi="Arial" w:cs="Arial"/>
        </w:rPr>
        <w:t xml:space="preserve">l serpente l'aveva ingannata. </w:t>
      </w:r>
    </w:p>
    <w:p w:rsidR="005A0F42" w:rsidRPr="005A0F42" w:rsidRDefault="005A0F42" w:rsidP="005A0F42">
      <w:pPr>
        <w:ind w:left="708"/>
        <w:jc w:val="both"/>
        <w:rPr>
          <w:rFonts w:ascii="Arial" w:hAnsi="Arial" w:cs="Arial"/>
          <w:b/>
        </w:rPr>
      </w:pPr>
      <w:r w:rsidRPr="005A0F42">
        <w:rPr>
          <w:rFonts w:ascii="Arial" w:hAnsi="Arial" w:cs="Arial"/>
          <w:b/>
        </w:rPr>
        <w:t>Cari fratelli, non prestate mai l’orecchio e il cuore alla delazione</w:t>
      </w:r>
      <w:r>
        <w:rPr>
          <w:rFonts w:ascii="Arial" w:hAnsi="Arial" w:cs="Arial"/>
          <w:b/>
        </w:rPr>
        <w:t>: essa ha l’abilità di mettervi contro Dio e di rovinarvi per sempre</w:t>
      </w:r>
      <w:r w:rsidRPr="005A0F42">
        <w:rPr>
          <w:rFonts w:ascii="Arial" w:hAnsi="Arial" w:cs="Arial"/>
          <w:b/>
        </w:rPr>
        <w:t>!</w:t>
      </w:r>
    </w:p>
    <w:p w:rsidR="00DD2A3F" w:rsidRPr="00DD2A3F" w:rsidRDefault="00DD2A3F" w:rsidP="00A9161E">
      <w:pPr>
        <w:jc w:val="both"/>
        <w:rPr>
          <w:rFonts w:ascii="Arial" w:hAnsi="Arial" w:cs="Arial"/>
        </w:rPr>
      </w:pPr>
      <w:r w:rsidRPr="00DD2A3F">
        <w:rPr>
          <w:rFonts w:ascii="Arial" w:hAnsi="Arial" w:cs="Arial"/>
        </w:rPr>
        <w:t>Adamo le diede ascolto ed entrambi, insieme, violarono la legge di Dio.</w:t>
      </w:r>
      <w:r w:rsidR="00A9161E" w:rsidRPr="00A9161E">
        <w:rPr>
          <w:rFonts w:ascii="Arial" w:hAnsi="Arial" w:cs="Arial"/>
        </w:rPr>
        <w:t xml:space="preserve"> </w:t>
      </w:r>
      <w:r w:rsidR="00A9161E" w:rsidRPr="00DD2A3F">
        <w:rPr>
          <w:rFonts w:ascii="Arial" w:hAnsi="Arial" w:cs="Arial"/>
        </w:rPr>
        <w:t>(</w:t>
      </w:r>
      <w:proofErr w:type="spellStart"/>
      <w:r w:rsidR="00A9161E" w:rsidRPr="00DD2A3F">
        <w:rPr>
          <w:rFonts w:ascii="Arial" w:hAnsi="Arial" w:cs="Arial"/>
        </w:rPr>
        <w:t>ITi</w:t>
      </w:r>
      <w:proofErr w:type="spellEnd"/>
      <w:r w:rsidR="00A9161E" w:rsidRPr="00DD2A3F">
        <w:rPr>
          <w:rFonts w:ascii="Arial" w:hAnsi="Arial" w:cs="Arial"/>
        </w:rPr>
        <w:t xml:space="preserve"> 2:14)</w:t>
      </w:r>
    </w:p>
    <w:p w:rsidR="00DD2A3F" w:rsidRPr="00DD2A3F" w:rsidRDefault="00DD2A3F" w:rsidP="00DD2A3F">
      <w:pPr>
        <w:jc w:val="both"/>
        <w:rPr>
          <w:rFonts w:ascii="Arial" w:hAnsi="Arial" w:cs="Arial"/>
        </w:rPr>
      </w:pPr>
      <w:r w:rsidRPr="00DD2A3F">
        <w:rPr>
          <w:rFonts w:ascii="Arial" w:hAnsi="Arial" w:cs="Arial"/>
        </w:rPr>
        <w:t xml:space="preserve">Per punizione, Adamo ed Eva furono cacciati dal loro magnifico giardino, perdendo ogni privilegio e ogni benedizione, </w:t>
      </w:r>
      <w:proofErr w:type="spellStart"/>
      <w:r w:rsidRPr="00DD2A3F">
        <w:rPr>
          <w:rFonts w:ascii="Arial" w:hAnsi="Arial" w:cs="Arial"/>
        </w:rPr>
        <w:t>affinchè</w:t>
      </w:r>
      <w:proofErr w:type="spellEnd"/>
      <w:r w:rsidRPr="00DD2A3F">
        <w:rPr>
          <w:rFonts w:ascii="Arial" w:hAnsi="Arial" w:cs="Arial"/>
        </w:rPr>
        <w:t xml:space="preserve"> imparassero le lezioni della vita a proprie spese.</w:t>
      </w:r>
    </w:p>
    <w:p w:rsidR="00A9161E" w:rsidRDefault="00DD2A3F" w:rsidP="00DD2A3F">
      <w:pPr>
        <w:jc w:val="both"/>
        <w:rPr>
          <w:rFonts w:ascii="Arial" w:hAnsi="Arial" w:cs="Arial"/>
        </w:rPr>
      </w:pPr>
      <w:r w:rsidRPr="00DD2A3F">
        <w:rPr>
          <w:rFonts w:ascii="Arial" w:hAnsi="Arial" w:cs="Arial"/>
        </w:rPr>
        <w:t>Infine, Adamo morì, come apprendiamo dal racconto della Genesi, e morì anche Eva</w:t>
      </w:r>
      <w:r w:rsidR="00A9161E">
        <w:rPr>
          <w:rFonts w:ascii="Arial" w:hAnsi="Arial" w:cs="Arial"/>
        </w:rPr>
        <w:t>:</w:t>
      </w:r>
      <w:r w:rsidRPr="00DD2A3F">
        <w:rPr>
          <w:rFonts w:ascii="Arial" w:hAnsi="Arial" w:cs="Arial"/>
        </w:rPr>
        <w:t xml:space="preserve"> </w:t>
      </w:r>
      <w:r w:rsidR="00A9161E">
        <w:rPr>
          <w:rFonts w:ascii="Arial" w:hAnsi="Arial" w:cs="Arial"/>
        </w:rPr>
        <w:t>allo stesso modo –come Dio aveva preannunciato-</w:t>
      </w:r>
      <w:r w:rsidRPr="00DD2A3F">
        <w:rPr>
          <w:rFonts w:ascii="Arial" w:hAnsi="Arial" w:cs="Arial"/>
        </w:rPr>
        <w:t xml:space="preserve"> da allora in poi è morto ogni altro essere umano che sia mai vissuto su questa terra.</w:t>
      </w:r>
      <w:r w:rsidR="004475B1">
        <w:rPr>
          <w:rFonts w:ascii="Arial" w:hAnsi="Arial" w:cs="Arial"/>
        </w:rPr>
        <w:t xml:space="preserve"> </w:t>
      </w:r>
    </w:p>
    <w:p w:rsidR="00DD2A3F" w:rsidRPr="00DD2A3F" w:rsidRDefault="00DD2A3F" w:rsidP="00A9161E">
      <w:pPr>
        <w:ind w:left="708"/>
        <w:jc w:val="both"/>
        <w:rPr>
          <w:rFonts w:ascii="Arial" w:hAnsi="Arial" w:cs="Arial"/>
        </w:rPr>
      </w:pPr>
      <w:r w:rsidRPr="00DD2A3F">
        <w:rPr>
          <w:rFonts w:ascii="Arial" w:hAnsi="Arial" w:cs="Arial"/>
        </w:rPr>
        <w:t xml:space="preserve">E come morrà ciascuno di noi </w:t>
      </w:r>
      <w:r w:rsidR="00A9161E">
        <w:rPr>
          <w:rFonts w:ascii="Arial" w:hAnsi="Arial" w:cs="Arial"/>
        </w:rPr>
        <w:t>se</w:t>
      </w:r>
      <w:r w:rsidRPr="00DD2A3F">
        <w:rPr>
          <w:rFonts w:ascii="Arial" w:hAnsi="Arial" w:cs="Arial"/>
        </w:rPr>
        <w:t>, per istigazione di Satana, continuiamo a violare la legge di Dio e a stabilire le nostre proprie regole giustificandole con le stesse scuse e autoinganni, così come fecero Adamo ed Eva...</w:t>
      </w:r>
    </w:p>
    <w:p w:rsidR="00DD2A3F" w:rsidRPr="00A9161E" w:rsidRDefault="00DD2A3F" w:rsidP="00DD2A3F">
      <w:pPr>
        <w:jc w:val="both"/>
        <w:rPr>
          <w:rFonts w:ascii="Arial" w:hAnsi="Arial" w:cs="Arial"/>
          <w:i/>
        </w:rPr>
      </w:pPr>
      <w:r w:rsidRPr="00DD2A3F">
        <w:rPr>
          <w:rFonts w:ascii="Arial" w:hAnsi="Arial" w:cs="Arial"/>
        </w:rPr>
        <w:t xml:space="preserve">Gesù, riferendosi a Dio Padre, disse: </w:t>
      </w:r>
      <w:r w:rsidRPr="00A9161E">
        <w:rPr>
          <w:rFonts w:ascii="Arial" w:hAnsi="Arial" w:cs="Arial"/>
          <w:i/>
        </w:rPr>
        <w:t>"La tua Parola è verità" (</w:t>
      </w:r>
      <w:proofErr w:type="spellStart"/>
      <w:r w:rsidRPr="00A9161E">
        <w:rPr>
          <w:rFonts w:ascii="Arial" w:hAnsi="Arial" w:cs="Arial"/>
          <w:i/>
        </w:rPr>
        <w:t>Gv</w:t>
      </w:r>
      <w:proofErr w:type="spellEnd"/>
      <w:r w:rsidRPr="00A9161E">
        <w:rPr>
          <w:rFonts w:ascii="Arial" w:hAnsi="Arial" w:cs="Arial"/>
          <w:i/>
        </w:rPr>
        <w:t xml:space="preserve"> 17:17),</w:t>
      </w:r>
      <w:r w:rsidRPr="00DD2A3F">
        <w:rPr>
          <w:rFonts w:ascii="Arial" w:hAnsi="Arial" w:cs="Arial"/>
        </w:rPr>
        <w:t xml:space="preserve"> aggiungendo a chi Lo ascoltava: </w:t>
      </w:r>
      <w:r w:rsidRPr="00A9161E">
        <w:rPr>
          <w:rFonts w:ascii="Arial" w:hAnsi="Arial" w:cs="Arial"/>
          <w:i/>
        </w:rPr>
        <w:t>"Conoscerete la verità e la verità vi farà liberi" (</w:t>
      </w:r>
      <w:proofErr w:type="spellStart"/>
      <w:r w:rsidRPr="00A9161E">
        <w:rPr>
          <w:rFonts w:ascii="Arial" w:hAnsi="Arial" w:cs="Arial"/>
          <w:i/>
        </w:rPr>
        <w:t>Gv</w:t>
      </w:r>
      <w:proofErr w:type="spellEnd"/>
      <w:r w:rsidRPr="00A9161E">
        <w:rPr>
          <w:rFonts w:ascii="Arial" w:hAnsi="Arial" w:cs="Arial"/>
          <w:i/>
        </w:rPr>
        <w:t xml:space="preserve"> 8:32).</w:t>
      </w:r>
    </w:p>
    <w:p w:rsidR="00DD2A3F" w:rsidRPr="00DD2A3F" w:rsidRDefault="00DD2A3F" w:rsidP="00DD2A3F">
      <w:pPr>
        <w:jc w:val="both"/>
        <w:rPr>
          <w:rFonts w:ascii="Arial" w:hAnsi="Arial" w:cs="Arial"/>
        </w:rPr>
      </w:pPr>
      <w:r w:rsidRPr="00DD2A3F">
        <w:rPr>
          <w:rFonts w:ascii="Arial" w:hAnsi="Arial" w:cs="Arial"/>
        </w:rPr>
        <w:t xml:space="preserve">Siamo stanchi di sentire </w:t>
      </w:r>
      <w:r w:rsidR="00A9161E">
        <w:rPr>
          <w:rFonts w:ascii="Arial" w:hAnsi="Arial" w:cs="Arial"/>
        </w:rPr>
        <w:t>e/</w:t>
      </w:r>
      <w:r w:rsidRPr="00DD2A3F">
        <w:rPr>
          <w:rFonts w:ascii="Arial" w:hAnsi="Arial" w:cs="Arial"/>
        </w:rPr>
        <w:t>o di dire bugie?</w:t>
      </w:r>
      <w:r w:rsidR="00A9161E">
        <w:rPr>
          <w:rFonts w:ascii="Arial" w:hAnsi="Arial" w:cs="Arial"/>
        </w:rPr>
        <w:t xml:space="preserve"> Esse non portano mai nulla di buono: all’inizio sembra che siano la soluzione ad una cosa che vuoi nascondere, ma poi si scopre tutto e Dio deve emanare la Sua disciplina.</w:t>
      </w:r>
    </w:p>
    <w:p w:rsidR="00DD2A3F" w:rsidRPr="00DD2A3F" w:rsidRDefault="00EF4AB9" w:rsidP="00DD2A3F">
      <w:pPr>
        <w:jc w:val="both"/>
        <w:rPr>
          <w:rFonts w:ascii="Arial" w:hAnsi="Arial" w:cs="Arial"/>
        </w:rPr>
      </w:pPr>
      <w:r>
        <w:rPr>
          <w:rFonts w:ascii="Arial" w:hAnsi="Arial" w:cs="Arial"/>
        </w:rPr>
        <w:t>Non sarebbe meglio impegnarci davanti al Signore</w:t>
      </w:r>
      <w:r w:rsidR="00DD2A3F" w:rsidRPr="00DD2A3F">
        <w:rPr>
          <w:rFonts w:ascii="Arial" w:hAnsi="Arial" w:cs="Arial"/>
        </w:rPr>
        <w:t xml:space="preserve"> ad essere sempre più attaccati alla "verità"', cioè alla Parola di Dio che </w:t>
      </w:r>
      <w:r w:rsidR="00A9161E">
        <w:rPr>
          <w:rFonts w:ascii="Arial" w:hAnsi="Arial" w:cs="Arial"/>
        </w:rPr>
        <w:t>annienta</w:t>
      </w:r>
      <w:r w:rsidR="00DD2A3F" w:rsidRPr="00DD2A3F">
        <w:rPr>
          <w:rFonts w:ascii="Arial" w:hAnsi="Arial" w:cs="Arial"/>
        </w:rPr>
        <w:t xml:space="preserve"> la menzogna</w:t>
      </w:r>
      <w:r w:rsidR="004475B1" w:rsidRPr="00DD2A3F">
        <w:rPr>
          <w:rFonts w:ascii="Arial" w:hAnsi="Arial" w:cs="Arial"/>
        </w:rPr>
        <w:t>?</w:t>
      </w:r>
      <w:r w:rsidR="00DD2A3F" w:rsidRPr="00DD2A3F">
        <w:rPr>
          <w:rFonts w:ascii="Arial" w:hAnsi="Arial" w:cs="Arial"/>
        </w:rPr>
        <w:t xml:space="preserve"> (</w:t>
      </w:r>
      <w:proofErr w:type="spellStart"/>
      <w:r w:rsidR="00DD2A3F" w:rsidRPr="00DD2A3F">
        <w:rPr>
          <w:rFonts w:ascii="Arial" w:hAnsi="Arial" w:cs="Arial"/>
        </w:rPr>
        <w:t>Gv</w:t>
      </w:r>
      <w:proofErr w:type="spellEnd"/>
      <w:r w:rsidR="00DD2A3F" w:rsidRPr="00DD2A3F">
        <w:rPr>
          <w:rFonts w:ascii="Arial" w:hAnsi="Arial" w:cs="Arial"/>
        </w:rPr>
        <w:t xml:space="preserve"> 1:1-5; 5:9-14)</w:t>
      </w:r>
    </w:p>
    <w:p w:rsidR="004475B1" w:rsidRDefault="004475B1" w:rsidP="00DD2A3F">
      <w:pPr>
        <w:jc w:val="both"/>
        <w:rPr>
          <w:rFonts w:ascii="Arial" w:hAnsi="Arial" w:cs="Arial"/>
        </w:rPr>
      </w:pPr>
    </w:p>
    <w:p w:rsidR="00DD2A3F" w:rsidRPr="004475B1" w:rsidRDefault="00DD2A3F" w:rsidP="00DD2A3F">
      <w:pPr>
        <w:jc w:val="both"/>
        <w:rPr>
          <w:rFonts w:ascii="Arial" w:hAnsi="Arial" w:cs="Arial"/>
          <w:b/>
        </w:rPr>
      </w:pPr>
      <w:r w:rsidRPr="004475B1">
        <w:rPr>
          <w:rFonts w:ascii="Arial" w:hAnsi="Arial" w:cs="Arial"/>
          <w:b/>
        </w:rPr>
        <w:t>Uno strano piacere: l'invidia</w:t>
      </w:r>
    </w:p>
    <w:p w:rsidR="00DD2A3F" w:rsidRPr="00DD2A3F" w:rsidRDefault="00DD2A3F" w:rsidP="00DD2A3F">
      <w:pPr>
        <w:jc w:val="both"/>
        <w:rPr>
          <w:rFonts w:ascii="Arial" w:hAnsi="Arial" w:cs="Arial"/>
        </w:rPr>
      </w:pPr>
      <w:r w:rsidRPr="00DD2A3F">
        <w:rPr>
          <w:rFonts w:ascii="Arial" w:hAnsi="Arial" w:cs="Arial"/>
        </w:rPr>
        <w:t>La maldicenza la calunnia possono rappresentare "un piacere", "un godimento" per la persona che le esercita.</w:t>
      </w:r>
    </w:p>
    <w:p w:rsidR="00DD2A3F" w:rsidRPr="00BA59F8" w:rsidRDefault="00DD2A3F" w:rsidP="00BA59F8">
      <w:pPr>
        <w:ind w:left="708"/>
        <w:jc w:val="both"/>
        <w:rPr>
          <w:rFonts w:ascii="Arial" w:hAnsi="Arial" w:cs="Arial"/>
          <w:i/>
        </w:rPr>
      </w:pPr>
      <w:r w:rsidRPr="00BA59F8">
        <w:rPr>
          <w:rFonts w:ascii="Arial" w:hAnsi="Arial" w:cs="Arial"/>
          <w:i/>
        </w:rPr>
        <w:t>"Le parole del maldicente sono come ghiottonerie, e penetrano fino all'intimo delle viscere" (Pr 18:8).</w:t>
      </w:r>
    </w:p>
    <w:p w:rsidR="00BA59F8" w:rsidRDefault="00BA59F8" w:rsidP="00DD2A3F">
      <w:pPr>
        <w:jc w:val="both"/>
        <w:rPr>
          <w:rFonts w:ascii="Arial" w:hAnsi="Arial" w:cs="Arial"/>
        </w:rPr>
      </w:pPr>
      <w:r>
        <w:rPr>
          <w:rFonts w:ascii="Arial" w:hAnsi="Arial" w:cs="Arial"/>
        </w:rPr>
        <w:t>Q</w:t>
      </w:r>
      <w:r w:rsidRPr="00DD2A3F">
        <w:rPr>
          <w:rFonts w:ascii="Arial" w:hAnsi="Arial" w:cs="Arial"/>
        </w:rPr>
        <w:t xml:space="preserve">uello di attaccare gli altri </w:t>
      </w:r>
      <w:r>
        <w:rPr>
          <w:rFonts w:ascii="Arial" w:hAnsi="Arial" w:cs="Arial"/>
        </w:rPr>
        <w:t>è</w:t>
      </w:r>
      <w:r w:rsidR="00DD2A3F" w:rsidRPr="00DD2A3F">
        <w:rPr>
          <w:rFonts w:ascii="Arial" w:hAnsi="Arial" w:cs="Arial"/>
        </w:rPr>
        <w:t xml:space="preserve"> </w:t>
      </w:r>
      <w:r>
        <w:rPr>
          <w:rFonts w:ascii="Arial" w:hAnsi="Arial" w:cs="Arial"/>
        </w:rPr>
        <w:t>anche</w:t>
      </w:r>
      <w:r w:rsidR="00DD2A3F" w:rsidRPr="00DD2A3F">
        <w:rPr>
          <w:rFonts w:ascii="Arial" w:hAnsi="Arial" w:cs="Arial"/>
        </w:rPr>
        <w:t xml:space="preserve"> un atteggiamento assai diffuso, non importa se a ragione o a torto, ma sempre e comunque pur di abbassarne i contorni, e di scoprire o di credere di </w:t>
      </w:r>
      <w:r>
        <w:rPr>
          <w:rFonts w:ascii="Arial" w:hAnsi="Arial" w:cs="Arial"/>
        </w:rPr>
        <w:t>“</w:t>
      </w:r>
      <w:r w:rsidR="00DD2A3F" w:rsidRPr="00DD2A3F">
        <w:rPr>
          <w:rFonts w:ascii="Arial" w:hAnsi="Arial" w:cs="Arial"/>
        </w:rPr>
        <w:t>scoprire le zone di debolezza</w:t>
      </w:r>
      <w:r>
        <w:rPr>
          <w:rFonts w:ascii="Arial" w:hAnsi="Arial" w:cs="Arial"/>
        </w:rPr>
        <w:t>” altrui</w:t>
      </w:r>
      <w:r w:rsidR="00DD2A3F" w:rsidRPr="00DD2A3F">
        <w:rPr>
          <w:rFonts w:ascii="Arial" w:hAnsi="Arial" w:cs="Arial"/>
        </w:rPr>
        <w:t xml:space="preserve">. </w:t>
      </w:r>
    </w:p>
    <w:p w:rsidR="00BA59F8" w:rsidRDefault="00BA59F8" w:rsidP="00DD2A3F">
      <w:pPr>
        <w:jc w:val="both"/>
        <w:rPr>
          <w:rFonts w:ascii="Arial" w:hAnsi="Arial" w:cs="Arial"/>
        </w:rPr>
      </w:pPr>
      <w:r>
        <w:rPr>
          <w:rFonts w:ascii="Arial" w:hAnsi="Arial" w:cs="Arial"/>
        </w:rPr>
        <w:t>L</w:t>
      </w:r>
      <w:r w:rsidR="00DD2A3F" w:rsidRPr="00DD2A3F">
        <w:rPr>
          <w:rFonts w:ascii="Arial" w:hAnsi="Arial" w:cs="Arial"/>
        </w:rPr>
        <w:t>a maldicenza è un'aggressione fatta di parole amare, sarcastiche</w:t>
      </w:r>
      <w:r>
        <w:rPr>
          <w:rFonts w:ascii="Arial" w:hAnsi="Arial" w:cs="Arial"/>
        </w:rPr>
        <w:t>:</w:t>
      </w:r>
      <w:r w:rsidR="00DD2A3F" w:rsidRPr="00DD2A3F">
        <w:rPr>
          <w:rFonts w:ascii="Arial" w:hAnsi="Arial" w:cs="Arial"/>
        </w:rPr>
        <w:t xml:space="preserve"> </w:t>
      </w:r>
      <w:r>
        <w:rPr>
          <w:rFonts w:ascii="Arial" w:hAnsi="Arial" w:cs="Arial"/>
        </w:rPr>
        <w:t>esse</w:t>
      </w:r>
      <w:r w:rsidR="00DD2A3F" w:rsidRPr="00DD2A3F">
        <w:rPr>
          <w:rFonts w:ascii="Arial" w:hAnsi="Arial" w:cs="Arial"/>
        </w:rPr>
        <w:t xml:space="preserve"> "tagliano" i panni addosso per mettere a nudo, per svilire e per ridicolizzare, in una parola </w:t>
      </w:r>
      <w:r>
        <w:rPr>
          <w:rFonts w:ascii="Arial" w:hAnsi="Arial" w:cs="Arial"/>
        </w:rPr>
        <w:t>“</w:t>
      </w:r>
      <w:r w:rsidR="00DD2A3F" w:rsidRPr="00DD2A3F">
        <w:rPr>
          <w:rFonts w:ascii="Arial" w:hAnsi="Arial" w:cs="Arial"/>
        </w:rPr>
        <w:t>per aggredire</w:t>
      </w:r>
      <w:r>
        <w:rPr>
          <w:rFonts w:ascii="Arial" w:hAnsi="Arial" w:cs="Arial"/>
        </w:rPr>
        <w:t>”</w:t>
      </w:r>
      <w:r w:rsidR="00DD2A3F" w:rsidRPr="00DD2A3F">
        <w:rPr>
          <w:rFonts w:ascii="Arial" w:hAnsi="Arial" w:cs="Arial"/>
        </w:rPr>
        <w:t>.</w:t>
      </w:r>
    </w:p>
    <w:p w:rsidR="00DD2A3F" w:rsidRPr="00DD2A3F" w:rsidRDefault="00BA59F8" w:rsidP="00DD2A3F">
      <w:pPr>
        <w:jc w:val="both"/>
        <w:rPr>
          <w:rFonts w:ascii="Arial" w:hAnsi="Arial" w:cs="Arial"/>
        </w:rPr>
      </w:pPr>
      <w:r>
        <w:rPr>
          <w:rFonts w:ascii="Arial" w:hAnsi="Arial" w:cs="Arial"/>
        </w:rPr>
        <w:t>Invece, è</w:t>
      </w:r>
      <w:r w:rsidR="00DD2A3F" w:rsidRPr="00DD2A3F">
        <w:rPr>
          <w:rFonts w:ascii="Arial" w:hAnsi="Arial" w:cs="Arial"/>
        </w:rPr>
        <w:t xml:space="preserve"> sorprendente quello che può fare una semplice parola buona o un semplice gesto di </w:t>
      </w:r>
      <w:r>
        <w:rPr>
          <w:rFonts w:ascii="Arial" w:hAnsi="Arial" w:cs="Arial"/>
        </w:rPr>
        <w:t>Amore vero</w:t>
      </w:r>
      <w:r w:rsidR="00DD2A3F" w:rsidRPr="00DD2A3F">
        <w:rPr>
          <w:rFonts w:ascii="Arial" w:hAnsi="Arial" w:cs="Arial"/>
        </w:rPr>
        <w:t>.</w:t>
      </w:r>
    </w:p>
    <w:p w:rsidR="00DD2A3F" w:rsidRPr="00BA59F8" w:rsidRDefault="00DD2A3F" w:rsidP="00BA59F8">
      <w:pPr>
        <w:ind w:left="708"/>
        <w:jc w:val="both"/>
        <w:rPr>
          <w:rFonts w:ascii="Arial" w:hAnsi="Arial" w:cs="Arial"/>
          <w:i/>
        </w:rPr>
      </w:pPr>
      <w:r w:rsidRPr="00BA59F8">
        <w:rPr>
          <w:rFonts w:ascii="Arial" w:hAnsi="Arial" w:cs="Arial"/>
          <w:i/>
        </w:rPr>
        <w:t xml:space="preserve">"Nessuna cattiva parola esca dalla vostra bocca; ma se ne avete qualcuna buona che edifichi secondo il bisogno, ditela </w:t>
      </w:r>
      <w:proofErr w:type="spellStart"/>
      <w:r w:rsidRPr="00BA59F8">
        <w:rPr>
          <w:rFonts w:ascii="Arial" w:hAnsi="Arial" w:cs="Arial"/>
          <w:i/>
        </w:rPr>
        <w:t>affinchè</w:t>
      </w:r>
      <w:proofErr w:type="spellEnd"/>
      <w:r w:rsidRPr="00BA59F8">
        <w:rPr>
          <w:rFonts w:ascii="Arial" w:hAnsi="Arial" w:cs="Arial"/>
          <w:i/>
        </w:rPr>
        <w:t xml:space="preserve"> conferisca grazia a chi l'ascolta" (</w:t>
      </w:r>
      <w:proofErr w:type="spellStart"/>
      <w:r w:rsidRPr="00BA59F8">
        <w:rPr>
          <w:rFonts w:ascii="Arial" w:hAnsi="Arial" w:cs="Arial"/>
          <w:i/>
        </w:rPr>
        <w:t>Ef</w:t>
      </w:r>
      <w:proofErr w:type="spellEnd"/>
      <w:r w:rsidRPr="00BA59F8">
        <w:rPr>
          <w:rFonts w:ascii="Arial" w:hAnsi="Arial" w:cs="Arial"/>
          <w:i/>
        </w:rPr>
        <w:t xml:space="preserve"> 4:29).</w:t>
      </w:r>
    </w:p>
    <w:p w:rsidR="00BA59F8" w:rsidRDefault="00DD2A3F" w:rsidP="00DD2A3F">
      <w:pPr>
        <w:jc w:val="both"/>
        <w:rPr>
          <w:rFonts w:ascii="Arial" w:hAnsi="Arial" w:cs="Arial"/>
        </w:rPr>
      </w:pPr>
      <w:r w:rsidRPr="00DD2A3F">
        <w:rPr>
          <w:rFonts w:ascii="Arial" w:hAnsi="Arial" w:cs="Arial"/>
        </w:rPr>
        <w:t xml:space="preserve">La maldicenza e la calunnia sono frutti dell'invidia, di un sentimento di rabbia </w:t>
      </w:r>
      <w:proofErr w:type="spellStart"/>
      <w:r w:rsidRPr="00DD2A3F">
        <w:rPr>
          <w:rFonts w:ascii="Arial" w:hAnsi="Arial" w:cs="Arial"/>
        </w:rPr>
        <w:t>perchè</w:t>
      </w:r>
      <w:proofErr w:type="spellEnd"/>
      <w:r w:rsidRPr="00DD2A3F">
        <w:rPr>
          <w:rFonts w:ascii="Arial" w:hAnsi="Arial" w:cs="Arial"/>
        </w:rPr>
        <w:t xml:space="preserve"> un'altra persona possiede qualcosa di desiderabile e di apprezzabile. </w:t>
      </w:r>
    </w:p>
    <w:p w:rsidR="00DD2A3F" w:rsidRDefault="00DD2A3F" w:rsidP="00DD2A3F">
      <w:pPr>
        <w:jc w:val="both"/>
        <w:rPr>
          <w:rFonts w:ascii="Arial" w:hAnsi="Arial" w:cs="Arial"/>
        </w:rPr>
      </w:pPr>
      <w:r w:rsidRPr="00DD2A3F">
        <w:rPr>
          <w:rFonts w:ascii="Arial" w:hAnsi="Arial" w:cs="Arial"/>
        </w:rPr>
        <w:t xml:space="preserve">La persona che emerge per le sue capacità mette in luce il timore dell'invidioso di non valere poi </w:t>
      </w:r>
      <w:r w:rsidR="00BA59F8" w:rsidRPr="00DD2A3F">
        <w:rPr>
          <w:rFonts w:ascii="Arial" w:hAnsi="Arial" w:cs="Arial"/>
        </w:rPr>
        <w:t>granché</w:t>
      </w:r>
      <w:r w:rsidRPr="00DD2A3F">
        <w:rPr>
          <w:rFonts w:ascii="Arial" w:hAnsi="Arial" w:cs="Arial"/>
        </w:rPr>
        <w:t>: da qui la spinta a portare via, a danneggiare la qualità dell'altro.</w:t>
      </w:r>
    </w:p>
    <w:p w:rsidR="00BA59F8" w:rsidRPr="00DD2A3F" w:rsidRDefault="00BA59F8" w:rsidP="00DD2A3F">
      <w:pPr>
        <w:jc w:val="both"/>
        <w:rPr>
          <w:rFonts w:ascii="Arial" w:hAnsi="Arial" w:cs="Arial"/>
        </w:rPr>
      </w:pPr>
      <w:r>
        <w:rPr>
          <w:rFonts w:ascii="Arial" w:hAnsi="Arial" w:cs="Arial"/>
        </w:rPr>
        <w:t>Un</w:t>
      </w:r>
      <w:r w:rsidR="00C122E7">
        <w:rPr>
          <w:rFonts w:ascii="Arial" w:hAnsi="Arial" w:cs="Arial"/>
        </w:rPr>
        <w:t>a persona</w:t>
      </w:r>
      <w:r>
        <w:rPr>
          <w:rFonts w:ascii="Arial" w:hAnsi="Arial" w:cs="Arial"/>
        </w:rPr>
        <w:t xml:space="preserve"> invidia sempre quello che non ha</w:t>
      </w:r>
      <w:r w:rsidR="00FB6C57">
        <w:rPr>
          <w:rFonts w:ascii="Arial" w:hAnsi="Arial" w:cs="Arial"/>
        </w:rPr>
        <w:t xml:space="preserve"> </w:t>
      </w:r>
      <w:r>
        <w:rPr>
          <w:rFonts w:ascii="Arial" w:hAnsi="Arial" w:cs="Arial"/>
        </w:rPr>
        <w:t>… se lo desidera veramente!</w:t>
      </w:r>
    </w:p>
    <w:p w:rsidR="00DD2A3F" w:rsidRPr="004475B1" w:rsidRDefault="00DD2A3F" w:rsidP="00FB6C57">
      <w:pPr>
        <w:ind w:left="1416"/>
        <w:jc w:val="both"/>
        <w:rPr>
          <w:rFonts w:ascii="Arial" w:hAnsi="Arial" w:cs="Arial"/>
          <w:i/>
        </w:rPr>
      </w:pPr>
      <w:r w:rsidRPr="004475B1">
        <w:rPr>
          <w:rFonts w:ascii="Arial" w:hAnsi="Arial" w:cs="Arial"/>
          <w:i/>
        </w:rPr>
        <w:t>"Un cuore calmo è la vita del corpo, ma l'invidia è la carie delle ossa" (Pr 14:30).</w:t>
      </w:r>
    </w:p>
    <w:p w:rsidR="00DD2A3F" w:rsidRPr="00DD2A3F" w:rsidRDefault="00DD2A3F" w:rsidP="00FB6C57">
      <w:pPr>
        <w:ind w:left="1416"/>
        <w:jc w:val="both"/>
        <w:rPr>
          <w:rFonts w:ascii="Arial" w:hAnsi="Arial" w:cs="Arial"/>
        </w:rPr>
      </w:pPr>
      <w:r w:rsidRPr="004475B1">
        <w:rPr>
          <w:rFonts w:ascii="Arial" w:hAnsi="Arial" w:cs="Arial"/>
          <w:i/>
        </w:rPr>
        <w:t>"L'amore non invidia" (</w:t>
      </w:r>
      <w:r w:rsidR="004475B1">
        <w:rPr>
          <w:rFonts w:ascii="Arial" w:hAnsi="Arial" w:cs="Arial"/>
          <w:i/>
        </w:rPr>
        <w:t>1</w:t>
      </w:r>
      <w:r w:rsidRPr="004475B1">
        <w:rPr>
          <w:rFonts w:ascii="Arial" w:hAnsi="Arial" w:cs="Arial"/>
          <w:i/>
        </w:rPr>
        <w:t>Co 13:4)</w:t>
      </w:r>
      <w:r w:rsidRPr="00DD2A3F">
        <w:rPr>
          <w:rFonts w:ascii="Arial" w:hAnsi="Arial" w:cs="Arial"/>
        </w:rPr>
        <w:t>: cerchiamo di non dimenticarlo!</w:t>
      </w:r>
    </w:p>
    <w:p w:rsidR="00DD2A3F" w:rsidRPr="004475B1" w:rsidRDefault="00DD2A3F" w:rsidP="00FB6C57">
      <w:pPr>
        <w:ind w:left="708"/>
        <w:jc w:val="both"/>
        <w:rPr>
          <w:rFonts w:ascii="Arial" w:hAnsi="Arial" w:cs="Arial"/>
          <w:b/>
        </w:rPr>
      </w:pPr>
      <w:r w:rsidRPr="004475B1">
        <w:rPr>
          <w:rFonts w:ascii="Arial" w:hAnsi="Arial" w:cs="Arial"/>
          <w:b/>
        </w:rPr>
        <w:t>Ma cos'è l'invidia?</w:t>
      </w:r>
    </w:p>
    <w:p w:rsidR="00DD2A3F" w:rsidRPr="00FB6C57" w:rsidRDefault="00DD2A3F" w:rsidP="00FB6C57">
      <w:pPr>
        <w:ind w:left="708"/>
        <w:jc w:val="both"/>
        <w:rPr>
          <w:rFonts w:ascii="Arial" w:hAnsi="Arial" w:cs="Arial"/>
          <w:b/>
          <w:i/>
        </w:rPr>
      </w:pPr>
      <w:r w:rsidRPr="00FB6C57">
        <w:rPr>
          <w:rFonts w:ascii="Arial" w:hAnsi="Arial" w:cs="Arial"/>
          <w:b/>
        </w:rPr>
        <w:t xml:space="preserve">E` vero ciò che dice il vecchio detto popolare: </w:t>
      </w:r>
      <w:r w:rsidRPr="00FB6C57">
        <w:rPr>
          <w:rFonts w:ascii="Arial" w:hAnsi="Arial" w:cs="Arial"/>
          <w:b/>
          <w:i/>
        </w:rPr>
        <w:t>"L'invidia riesce a piegare il ferro e può portare alla morte"?</w:t>
      </w:r>
    </w:p>
    <w:p w:rsidR="00FB6C57" w:rsidRDefault="00DD2A3F" w:rsidP="00DD2A3F">
      <w:pPr>
        <w:jc w:val="both"/>
        <w:rPr>
          <w:rFonts w:ascii="Arial" w:hAnsi="Arial" w:cs="Arial"/>
        </w:rPr>
      </w:pPr>
      <w:r w:rsidRPr="00DD2A3F">
        <w:rPr>
          <w:rFonts w:ascii="Arial" w:hAnsi="Arial" w:cs="Arial"/>
        </w:rPr>
        <w:t xml:space="preserve">L'invidia è un'emozione negativa molto complessa, piena di sfumature, nella quale si incontrano sentimenti opposti: dall'ammirazione all'odio, dal desiderio di ottenere un risultato alla frustrazione </w:t>
      </w:r>
      <w:r w:rsidRPr="00DD2A3F">
        <w:rPr>
          <w:rFonts w:ascii="Arial" w:hAnsi="Arial" w:cs="Arial"/>
        </w:rPr>
        <w:lastRenderedPageBreak/>
        <w:t xml:space="preserve">per non poterlo raggiungere. E` un sentimento tipico degli adulti e nasce dal confronto di </w:t>
      </w:r>
      <w:proofErr w:type="spellStart"/>
      <w:r w:rsidRPr="00DD2A3F">
        <w:rPr>
          <w:rFonts w:ascii="Arial" w:hAnsi="Arial" w:cs="Arial"/>
        </w:rPr>
        <w:t>sè</w:t>
      </w:r>
      <w:proofErr w:type="spellEnd"/>
      <w:r w:rsidRPr="00DD2A3F">
        <w:rPr>
          <w:rFonts w:ascii="Arial" w:hAnsi="Arial" w:cs="Arial"/>
        </w:rPr>
        <w:t xml:space="preserve"> con gli altri. </w:t>
      </w:r>
    </w:p>
    <w:p w:rsidR="00DD2A3F" w:rsidRPr="00FB6C57" w:rsidRDefault="00DD2A3F" w:rsidP="00FB6C57">
      <w:pPr>
        <w:ind w:left="708"/>
        <w:jc w:val="both"/>
        <w:rPr>
          <w:rFonts w:ascii="Arial" w:hAnsi="Arial" w:cs="Arial"/>
          <w:b/>
        </w:rPr>
      </w:pPr>
      <w:r w:rsidRPr="00FB6C57">
        <w:rPr>
          <w:rFonts w:ascii="Arial" w:hAnsi="Arial" w:cs="Arial"/>
          <w:b/>
        </w:rPr>
        <w:t xml:space="preserve">Esprime </w:t>
      </w:r>
      <w:r w:rsidR="00FB6C57" w:rsidRPr="00FB6C57">
        <w:rPr>
          <w:rFonts w:ascii="Arial" w:hAnsi="Arial" w:cs="Arial"/>
          <w:b/>
        </w:rPr>
        <w:t xml:space="preserve">un </w:t>
      </w:r>
      <w:r w:rsidRPr="00FB6C57">
        <w:rPr>
          <w:rFonts w:ascii="Arial" w:hAnsi="Arial" w:cs="Arial"/>
          <w:b/>
        </w:rPr>
        <w:t>senso di inadeguatezza, stato di inferiorità di chi lo prova.</w:t>
      </w:r>
    </w:p>
    <w:p w:rsidR="004475B1" w:rsidRPr="00E27E06" w:rsidRDefault="00FB6C57" w:rsidP="00FB6C57">
      <w:pPr>
        <w:jc w:val="both"/>
        <w:rPr>
          <w:rFonts w:ascii="Arial" w:hAnsi="Arial" w:cs="Arial"/>
          <w:sz w:val="20"/>
          <w:szCs w:val="20"/>
        </w:rPr>
      </w:pPr>
      <w:r>
        <w:rPr>
          <w:rFonts w:ascii="Arial" w:hAnsi="Arial" w:cs="Arial"/>
        </w:rPr>
        <w:t>U</w:t>
      </w:r>
      <w:r w:rsidR="00DD2A3F" w:rsidRPr="00DD2A3F">
        <w:rPr>
          <w:rFonts w:ascii="Arial" w:hAnsi="Arial" w:cs="Arial"/>
        </w:rPr>
        <w:t>n proverbio americano</w:t>
      </w:r>
      <w:r w:rsidRPr="00FB6C57">
        <w:rPr>
          <w:rFonts w:ascii="Arial" w:hAnsi="Arial" w:cs="Arial"/>
        </w:rPr>
        <w:t xml:space="preserve"> </w:t>
      </w:r>
      <w:r>
        <w:rPr>
          <w:rFonts w:ascii="Arial" w:hAnsi="Arial" w:cs="Arial"/>
        </w:rPr>
        <w:t>r</w:t>
      </w:r>
      <w:r w:rsidRPr="00DD2A3F">
        <w:rPr>
          <w:rFonts w:ascii="Arial" w:hAnsi="Arial" w:cs="Arial"/>
        </w:rPr>
        <w:t>ecita</w:t>
      </w:r>
      <w:r w:rsidR="00DD2A3F" w:rsidRPr="00DD2A3F">
        <w:rPr>
          <w:rFonts w:ascii="Arial" w:hAnsi="Arial" w:cs="Arial"/>
        </w:rPr>
        <w:t xml:space="preserve">: </w:t>
      </w:r>
      <w:r w:rsidRPr="00FB6C57">
        <w:rPr>
          <w:rFonts w:ascii="Arial" w:hAnsi="Arial" w:cs="Arial"/>
          <w:b/>
          <w:i/>
        </w:rPr>
        <w:t>"</w:t>
      </w:r>
      <w:proofErr w:type="spellStart"/>
      <w:r w:rsidRPr="00FB6C57">
        <w:rPr>
          <w:rFonts w:ascii="Arial" w:hAnsi="Arial" w:cs="Arial"/>
          <w:b/>
          <w:i/>
        </w:rPr>
        <w:t>Envy</w:t>
      </w:r>
      <w:proofErr w:type="spellEnd"/>
      <w:r w:rsidRPr="00FB6C57">
        <w:rPr>
          <w:rFonts w:ascii="Arial" w:hAnsi="Arial" w:cs="Arial"/>
          <w:b/>
          <w:i/>
        </w:rPr>
        <w:t xml:space="preserve"> </w:t>
      </w:r>
      <w:proofErr w:type="spellStart"/>
      <w:r w:rsidRPr="00FB6C57">
        <w:rPr>
          <w:rFonts w:ascii="Arial" w:hAnsi="Arial" w:cs="Arial"/>
          <w:b/>
          <w:i/>
        </w:rPr>
        <w:t>is</w:t>
      </w:r>
      <w:proofErr w:type="spellEnd"/>
      <w:r w:rsidRPr="00FB6C57">
        <w:rPr>
          <w:rFonts w:ascii="Arial" w:hAnsi="Arial" w:cs="Arial"/>
          <w:b/>
          <w:i/>
        </w:rPr>
        <w:t xml:space="preserve"> </w:t>
      </w:r>
      <w:proofErr w:type="spellStart"/>
      <w:r w:rsidRPr="00FB6C57">
        <w:rPr>
          <w:rFonts w:ascii="Arial" w:hAnsi="Arial" w:cs="Arial"/>
          <w:b/>
          <w:i/>
        </w:rPr>
        <w:t>revenge</w:t>
      </w:r>
      <w:proofErr w:type="spellEnd"/>
      <w:r w:rsidRPr="00FB6C57">
        <w:rPr>
          <w:rFonts w:ascii="Arial" w:hAnsi="Arial" w:cs="Arial"/>
          <w:b/>
          <w:i/>
        </w:rPr>
        <w:t xml:space="preserve"> of </w:t>
      </w:r>
      <w:proofErr w:type="spellStart"/>
      <w:r w:rsidRPr="00FB6C57">
        <w:rPr>
          <w:rFonts w:ascii="Arial" w:hAnsi="Arial" w:cs="Arial"/>
          <w:b/>
          <w:i/>
        </w:rPr>
        <w:t>unables</w:t>
      </w:r>
      <w:proofErr w:type="spellEnd"/>
      <w:r w:rsidRPr="00FB6C57">
        <w:rPr>
          <w:rFonts w:ascii="Arial" w:hAnsi="Arial" w:cs="Arial"/>
          <w:b/>
          <w:i/>
        </w:rPr>
        <w:t>"</w:t>
      </w:r>
      <w:r w:rsidRPr="00FB6C57">
        <w:rPr>
          <w:rFonts w:ascii="Arial" w:hAnsi="Arial" w:cs="Arial"/>
        </w:rPr>
        <w:t xml:space="preserve"> </w:t>
      </w:r>
      <w:r w:rsidRPr="00E27E06">
        <w:rPr>
          <w:rFonts w:ascii="Arial" w:hAnsi="Arial" w:cs="Arial"/>
          <w:i/>
          <w:sz w:val="20"/>
          <w:szCs w:val="20"/>
        </w:rPr>
        <w:t>(</w:t>
      </w:r>
      <w:r w:rsidR="00DD2A3F" w:rsidRPr="00E27E06">
        <w:rPr>
          <w:rFonts w:ascii="Arial" w:hAnsi="Arial" w:cs="Arial"/>
          <w:i/>
          <w:sz w:val="20"/>
          <w:szCs w:val="20"/>
        </w:rPr>
        <w:t>"L'invidia è la vendetta degli incapaci"</w:t>
      </w:r>
      <w:r w:rsidRPr="00E27E06">
        <w:rPr>
          <w:rFonts w:ascii="Arial" w:hAnsi="Arial" w:cs="Arial"/>
          <w:i/>
          <w:sz w:val="20"/>
          <w:szCs w:val="20"/>
        </w:rPr>
        <w:t>)</w:t>
      </w:r>
      <w:r w:rsidR="00DD2A3F" w:rsidRPr="00E27E06">
        <w:rPr>
          <w:rFonts w:ascii="Arial" w:hAnsi="Arial" w:cs="Arial"/>
          <w:i/>
          <w:sz w:val="20"/>
          <w:szCs w:val="20"/>
        </w:rPr>
        <w:t>.</w:t>
      </w:r>
      <w:r w:rsidR="00DD2A3F" w:rsidRPr="00E27E06">
        <w:rPr>
          <w:rFonts w:ascii="Arial" w:hAnsi="Arial" w:cs="Arial"/>
          <w:sz w:val="20"/>
          <w:szCs w:val="20"/>
        </w:rPr>
        <w:t xml:space="preserve"> </w:t>
      </w:r>
    </w:p>
    <w:p w:rsidR="00DD2A3F" w:rsidRPr="004475B1" w:rsidRDefault="00DD2A3F" w:rsidP="004475B1">
      <w:pPr>
        <w:ind w:left="708"/>
        <w:jc w:val="both"/>
        <w:rPr>
          <w:rFonts w:ascii="Arial" w:hAnsi="Arial" w:cs="Arial"/>
          <w:i/>
        </w:rPr>
      </w:pPr>
      <w:r w:rsidRPr="004475B1">
        <w:rPr>
          <w:rFonts w:ascii="Arial" w:hAnsi="Arial" w:cs="Arial"/>
          <w:i/>
        </w:rPr>
        <w:t>"Ogni buona riuscita provoca invidia" (</w:t>
      </w:r>
      <w:proofErr w:type="spellStart"/>
      <w:r w:rsidRPr="004475B1">
        <w:rPr>
          <w:rFonts w:ascii="Arial" w:hAnsi="Arial" w:cs="Arial"/>
          <w:i/>
        </w:rPr>
        <w:t>Ec</w:t>
      </w:r>
      <w:proofErr w:type="spellEnd"/>
      <w:r w:rsidRPr="004475B1">
        <w:rPr>
          <w:rFonts w:ascii="Arial" w:hAnsi="Arial" w:cs="Arial"/>
          <w:i/>
        </w:rPr>
        <w:t xml:space="preserve"> 4:4).</w:t>
      </w:r>
    </w:p>
    <w:p w:rsidR="00DD2A3F" w:rsidRPr="00DD2A3F" w:rsidRDefault="00DD2A3F" w:rsidP="00DD2A3F">
      <w:pPr>
        <w:jc w:val="both"/>
        <w:rPr>
          <w:rFonts w:ascii="Arial" w:hAnsi="Arial" w:cs="Arial"/>
        </w:rPr>
      </w:pPr>
      <w:r w:rsidRPr="00DD2A3F">
        <w:rPr>
          <w:rFonts w:ascii="Arial" w:hAnsi="Arial" w:cs="Arial"/>
        </w:rPr>
        <w:t>L'invidioso non solo ha una paura continua di perdere qualcosa</w:t>
      </w:r>
      <w:r w:rsidR="00FB6C57">
        <w:rPr>
          <w:rFonts w:ascii="Arial" w:hAnsi="Arial" w:cs="Arial"/>
        </w:rPr>
        <w:t xml:space="preserve"> (per cui è fortemente geloso di ciò che ha e non vuole condividerlo con nessuno)</w:t>
      </w:r>
      <w:r w:rsidRPr="00DD2A3F">
        <w:rPr>
          <w:rFonts w:ascii="Arial" w:hAnsi="Arial" w:cs="Arial"/>
        </w:rPr>
        <w:t>, come l'esclusività di un rapporto, di un amore, della protezione e dell'amicizia, ma si sente costantemente privato di qualcosa, anche in assenza di relazioni.</w:t>
      </w:r>
    </w:p>
    <w:p w:rsidR="00DD2A3F" w:rsidRPr="00DD2A3F" w:rsidRDefault="00DD2A3F" w:rsidP="00DD2A3F">
      <w:pPr>
        <w:jc w:val="both"/>
        <w:rPr>
          <w:rFonts w:ascii="Arial" w:hAnsi="Arial" w:cs="Arial"/>
        </w:rPr>
      </w:pPr>
      <w:r w:rsidRPr="00DD2A3F">
        <w:rPr>
          <w:rFonts w:ascii="Arial" w:hAnsi="Arial" w:cs="Arial"/>
        </w:rPr>
        <w:t>E` invidioso chi, confrontandosi con gli altri, si sente in posizione di svantaggio e pensa che questo non sia giusto.</w:t>
      </w:r>
    </w:p>
    <w:p w:rsidR="00DD2A3F" w:rsidRPr="00EE72FA" w:rsidRDefault="00DD2A3F" w:rsidP="00EE72FA">
      <w:pPr>
        <w:ind w:left="708"/>
        <w:jc w:val="both"/>
        <w:rPr>
          <w:rFonts w:ascii="Arial" w:hAnsi="Arial" w:cs="Arial"/>
          <w:i/>
        </w:rPr>
      </w:pPr>
      <w:r w:rsidRPr="00EE72FA">
        <w:rPr>
          <w:rFonts w:ascii="Arial" w:hAnsi="Arial" w:cs="Arial"/>
          <w:i/>
        </w:rPr>
        <w:t>"Il sommo sacerdote e tutti quelli che erano con lui, cioè la setta dei sadducei, si alzarono pieni d'invidia, e misero le mani sopra gli apostoli e li gettarono nella prigione pubblica" (At 5:17-18).</w:t>
      </w:r>
    </w:p>
    <w:p w:rsidR="00FB6C57" w:rsidRDefault="00DD2A3F" w:rsidP="00DD2A3F">
      <w:pPr>
        <w:jc w:val="both"/>
        <w:rPr>
          <w:rFonts w:ascii="Arial" w:hAnsi="Arial" w:cs="Arial"/>
        </w:rPr>
      </w:pPr>
      <w:r w:rsidRPr="00DD2A3F">
        <w:rPr>
          <w:rFonts w:ascii="Arial" w:hAnsi="Arial" w:cs="Arial"/>
        </w:rPr>
        <w:t xml:space="preserve">Si può invidiare tutto: la bellezza, la ricchezza, la buona salute, l'amore, i </w:t>
      </w:r>
      <w:r w:rsidR="00FB6C57">
        <w:rPr>
          <w:rFonts w:ascii="Arial" w:hAnsi="Arial" w:cs="Arial"/>
        </w:rPr>
        <w:t>D</w:t>
      </w:r>
      <w:r w:rsidRPr="00DD2A3F">
        <w:rPr>
          <w:rFonts w:ascii="Arial" w:hAnsi="Arial" w:cs="Arial"/>
        </w:rPr>
        <w:t xml:space="preserve">oni (anche quelli dello Spirito Santo!). </w:t>
      </w:r>
    </w:p>
    <w:p w:rsidR="00EE72FA" w:rsidRDefault="00DD2A3F" w:rsidP="00DD2A3F">
      <w:pPr>
        <w:jc w:val="both"/>
        <w:rPr>
          <w:rFonts w:ascii="Arial" w:hAnsi="Arial" w:cs="Arial"/>
        </w:rPr>
      </w:pPr>
      <w:r w:rsidRPr="00DD2A3F">
        <w:rPr>
          <w:rFonts w:ascii="Arial" w:hAnsi="Arial" w:cs="Arial"/>
        </w:rPr>
        <w:t xml:space="preserve">Ma spesso l'invidioso non si scopre subito. Infatti, inizialmente, può provare una forma di ammirazione, che presto si trasforma in risentimento nei confronti di chi </w:t>
      </w:r>
      <w:proofErr w:type="gramStart"/>
      <w:r w:rsidRPr="00DD2A3F">
        <w:rPr>
          <w:rFonts w:ascii="Arial" w:hAnsi="Arial" w:cs="Arial"/>
        </w:rPr>
        <w:t xml:space="preserve">vede </w:t>
      </w:r>
      <w:r w:rsidR="00FB6C57">
        <w:rPr>
          <w:rFonts w:ascii="Arial" w:hAnsi="Arial" w:cs="Arial"/>
        </w:rPr>
        <w:t xml:space="preserve"> come</w:t>
      </w:r>
      <w:proofErr w:type="gramEnd"/>
      <w:r w:rsidR="00FB6C57">
        <w:rPr>
          <w:rFonts w:ascii="Arial" w:hAnsi="Arial" w:cs="Arial"/>
        </w:rPr>
        <w:t xml:space="preserve"> </w:t>
      </w:r>
      <w:r w:rsidRPr="00DD2A3F">
        <w:rPr>
          <w:rFonts w:ascii="Arial" w:hAnsi="Arial" w:cs="Arial"/>
        </w:rPr>
        <w:t>superiore</w:t>
      </w:r>
      <w:r w:rsidR="00FB6C57">
        <w:rPr>
          <w:rFonts w:ascii="Arial" w:hAnsi="Arial" w:cs="Arial"/>
        </w:rPr>
        <w:t xml:space="preserve"> a sé stesso</w:t>
      </w:r>
      <w:r w:rsidRPr="00DD2A3F">
        <w:rPr>
          <w:rFonts w:ascii="Arial" w:hAnsi="Arial" w:cs="Arial"/>
        </w:rPr>
        <w:t xml:space="preserve">. </w:t>
      </w:r>
    </w:p>
    <w:p w:rsidR="00DD2A3F" w:rsidRPr="00EE72FA" w:rsidRDefault="00DD2A3F" w:rsidP="00EE72FA">
      <w:pPr>
        <w:ind w:left="708"/>
        <w:jc w:val="both"/>
        <w:rPr>
          <w:rFonts w:ascii="Arial" w:hAnsi="Arial" w:cs="Arial"/>
          <w:i/>
        </w:rPr>
      </w:pPr>
      <w:r w:rsidRPr="00EE72FA">
        <w:rPr>
          <w:rFonts w:ascii="Arial" w:hAnsi="Arial" w:cs="Arial"/>
          <w:i/>
        </w:rPr>
        <w:t>"Rachele, vedendo che non partoriva figli a Giacobbe, invidiò sua sorella..." (</w:t>
      </w:r>
      <w:proofErr w:type="spellStart"/>
      <w:r w:rsidRPr="00EE72FA">
        <w:rPr>
          <w:rFonts w:ascii="Arial" w:hAnsi="Arial" w:cs="Arial"/>
          <w:i/>
        </w:rPr>
        <w:t>Ge</w:t>
      </w:r>
      <w:proofErr w:type="spellEnd"/>
      <w:r w:rsidRPr="00EE72FA">
        <w:rPr>
          <w:rFonts w:ascii="Arial" w:hAnsi="Arial" w:cs="Arial"/>
          <w:i/>
        </w:rPr>
        <w:t xml:space="preserve"> 30:1).</w:t>
      </w:r>
    </w:p>
    <w:p w:rsidR="00FB6C57" w:rsidRDefault="00DD2A3F" w:rsidP="00DD2A3F">
      <w:pPr>
        <w:jc w:val="both"/>
        <w:rPr>
          <w:rFonts w:ascii="Arial" w:hAnsi="Arial" w:cs="Arial"/>
        </w:rPr>
      </w:pPr>
      <w:r w:rsidRPr="00DD2A3F">
        <w:rPr>
          <w:rFonts w:ascii="Arial" w:hAnsi="Arial" w:cs="Arial"/>
        </w:rPr>
        <w:t xml:space="preserve">L'invidioso trova ingiustificata la differenza fra </w:t>
      </w:r>
      <w:proofErr w:type="spellStart"/>
      <w:r w:rsidRPr="00DD2A3F">
        <w:rPr>
          <w:rFonts w:ascii="Arial" w:hAnsi="Arial" w:cs="Arial"/>
        </w:rPr>
        <w:t>sè</w:t>
      </w:r>
      <w:proofErr w:type="spellEnd"/>
      <w:r w:rsidRPr="00DD2A3F">
        <w:rPr>
          <w:rFonts w:ascii="Arial" w:hAnsi="Arial" w:cs="Arial"/>
        </w:rPr>
        <w:t xml:space="preserve"> e gli altri, che riconosce come minaccia alla propria immagine positiva. </w:t>
      </w:r>
    </w:p>
    <w:p w:rsidR="00DD2A3F" w:rsidRPr="00DD2A3F" w:rsidRDefault="00DD2A3F" w:rsidP="00DD2A3F">
      <w:pPr>
        <w:jc w:val="both"/>
        <w:rPr>
          <w:rFonts w:ascii="Arial" w:hAnsi="Arial" w:cs="Arial"/>
        </w:rPr>
      </w:pPr>
      <w:r w:rsidRPr="00DD2A3F">
        <w:rPr>
          <w:rFonts w:ascii="Arial" w:hAnsi="Arial" w:cs="Arial"/>
        </w:rPr>
        <w:t>E` un ansioso che pensa di non riuscire a realizzarsi e ad ottenere ciò che vuole</w:t>
      </w:r>
      <w:r w:rsidR="00FB6C57">
        <w:rPr>
          <w:rFonts w:ascii="Arial" w:hAnsi="Arial" w:cs="Arial"/>
        </w:rPr>
        <w:t>:</w:t>
      </w:r>
      <w:r w:rsidRPr="00DD2A3F">
        <w:rPr>
          <w:rFonts w:ascii="Arial" w:hAnsi="Arial" w:cs="Arial"/>
        </w:rPr>
        <w:t xml:space="preserve"> </w:t>
      </w:r>
      <w:r w:rsidR="00FB6C57">
        <w:rPr>
          <w:rFonts w:ascii="Arial" w:hAnsi="Arial" w:cs="Arial"/>
        </w:rPr>
        <w:t>egli</w:t>
      </w:r>
      <w:r w:rsidRPr="00DD2A3F">
        <w:rPr>
          <w:rFonts w:ascii="Arial" w:hAnsi="Arial" w:cs="Arial"/>
        </w:rPr>
        <w:t xml:space="preserve"> combatte il senso di frustrazione che ne deriva facendo confronti, colpevolizzando gli altri e lottando con essi</w:t>
      </w:r>
      <w:r w:rsidR="00FB6C57">
        <w:rPr>
          <w:rFonts w:ascii="Arial" w:hAnsi="Arial" w:cs="Arial"/>
        </w:rPr>
        <w:t>, contrastandoli anche se quelli dovessero ignorarlo</w:t>
      </w:r>
      <w:r w:rsidRPr="00DD2A3F">
        <w:rPr>
          <w:rFonts w:ascii="Arial" w:hAnsi="Arial" w:cs="Arial"/>
        </w:rPr>
        <w:t>.</w:t>
      </w:r>
    </w:p>
    <w:p w:rsidR="00DD2A3F" w:rsidRPr="00DD2A3F" w:rsidRDefault="00DD2A3F" w:rsidP="00DD2A3F">
      <w:pPr>
        <w:jc w:val="both"/>
        <w:rPr>
          <w:rFonts w:ascii="Arial" w:hAnsi="Arial" w:cs="Arial"/>
        </w:rPr>
      </w:pPr>
      <w:r w:rsidRPr="00DD2A3F">
        <w:rPr>
          <w:rFonts w:ascii="Arial" w:hAnsi="Arial" w:cs="Arial"/>
        </w:rPr>
        <w:t>Riassumendo, si possono individuare quattro diverse sensazioni dell'invidioso:</w:t>
      </w:r>
    </w:p>
    <w:p w:rsidR="00FB6C57" w:rsidRDefault="00DD2A3F" w:rsidP="00EE72FA">
      <w:pPr>
        <w:pStyle w:val="Paragrafoelenco"/>
        <w:numPr>
          <w:ilvl w:val="0"/>
          <w:numId w:val="19"/>
        </w:numPr>
        <w:jc w:val="both"/>
        <w:rPr>
          <w:rFonts w:ascii="Arial" w:hAnsi="Arial" w:cs="Arial"/>
        </w:rPr>
      </w:pPr>
      <w:r w:rsidRPr="00EE72FA">
        <w:rPr>
          <w:rFonts w:ascii="Arial" w:hAnsi="Arial" w:cs="Arial"/>
        </w:rPr>
        <w:t xml:space="preserve">Soffre </w:t>
      </w:r>
      <w:proofErr w:type="spellStart"/>
      <w:r w:rsidRPr="00EE72FA">
        <w:rPr>
          <w:rFonts w:ascii="Arial" w:hAnsi="Arial" w:cs="Arial"/>
        </w:rPr>
        <w:t>perchè</w:t>
      </w:r>
      <w:proofErr w:type="spellEnd"/>
      <w:r w:rsidRPr="00EE72FA">
        <w:rPr>
          <w:rFonts w:ascii="Arial" w:hAnsi="Arial" w:cs="Arial"/>
        </w:rPr>
        <w:t xml:space="preserve"> gli altri hanno ciò che a lui è negato. </w:t>
      </w:r>
    </w:p>
    <w:p w:rsidR="00DD2A3F" w:rsidRPr="00FB6C57" w:rsidRDefault="00DD2A3F" w:rsidP="00FB6C57">
      <w:pPr>
        <w:ind w:left="1416"/>
        <w:jc w:val="both"/>
        <w:rPr>
          <w:rFonts w:ascii="Arial" w:hAnsi="Arial" w:cs="Arial"/>
          <w:i/>
        </w:rPr>
      </w:pPr>
      <w:r w:rsidRPr="00FB6C57">
        <w:rPr>
          <w:rFonts w:ascii="Arial" w:hAnsi="Arial" w:cs="Arial"/>
          <w:i/>
        </w:rPr>
        <w:t>"I Filistei invidiavano Isacco..." (</w:t>
      </w:r>
      <w:proofErr w:type="spellStart"/>
      <w:r w:rsidRPr="00FB6C57">
        <w:rPr>
          <w:rFonts w:ascii="Arial" w:hAnsi="Arial" w:cs="Arial"/>
          <w:i/>
        </w:rPr>
        <w:t>Ge</w:t>
      </w:r>
      <w:proofErr w:type="spellEnd"/>
      <w:r w:rsidRPr="00FB6C57">
        <w:rPr>
          <w:rFonts w:ascii="Arial" w:hAnsi="Arial" w:cs="Arial"/>
          <w:i/>
        </w:rPr>
        <w:t xml:space="preserve"> 26:12-15).</w:t>
      </w:r>
    </w:p>
    <w:p w:rsidR="00FB6C57" w:rsidRDefault="00DD2A3F" w:rsidP="00EE72FA">
      <w:pPr>
        <w:pStyle w:val="Paragrafoelenco"/>
        <w:numPr>
          <w:ilvl w:val="0"/>
          <w:numId w:val="19"/>
        </w:numPr>
        <w:jc w:val="both"/>
        <w:rPr>
          <w:rFonts w:ascii="Arial" w:hAnsi="Arial" w:cs="Arial"/>
        </w:rPr>
      </w:pPr>
      <w:r w:rsidRPr="00EE72FA">
        <w:rPr>
          <w:rFonts w:ascii="Arial" w:hAnsi="Arial" w:cs="Arial"/>
        </w:rPr>
        <w:t xml:space="preserve">Crede di avere diritto a ciò che a lui è negato: </w:t>
      </w:r>
    </w:p>
    <w:p w:rsidR="00DD2A3F" w:rsidRPr="00FB6C57" w:rsidRDefault="00DD2A3F" w:rsidP="00FB6C57">
      <w:pPr>
        <w:ind w:left="1416"/>
        <w:jc w:val="both"/>
        <w:rPr>
          <w:rFonts w:ascii="Arial" w:hAnsi="Arial" w:cs="Arial"/>
          <w:i/>
        </w:rPr>
      </w:pPr>
      <w:r w:rsidRPr="00FB6C57">
        <w:rPr>
          <w:rFonts w:ascii="Arial" w:hAnsi="Arial" w:cs="Arial"/>
          <w:i/>
        </w:rPr>
        <w:t>"L'uomo invidioso ha fretta di arricchire..."(Pr 28:22).</w:t>
      </w:r>
    </w:p>
    <w:p w:rsidR="00FB6C57" w:rsidRDefault="00DD2A3F" w:rsidP="00EE72FA">
      <w:pPr>
        <w:pStyle w:val="Paragrafoelenco"/>
        <w:numPr>
          <w:ilvl w:val="0"/>
          <w:numId w:val="19"/>
        </w:numPr>
        <w:jc w:val="both"/>
        <w:rPr>
          <w:rFonts w:ascii="Arial" w:hAnsi="Arial" w:cs="Arial"/>
        </w:rPr>
      </w:pPr>
      <w:r w:rsidRPr="00EE72FA">
        <w:rPr>
          <w:rFonts w:ascii="Arial" w:hAnsi="Arial" w:cs="Arial"/>
        </w:rPr>
        <w:t xml:space="preserve">Si sente impotente di fronte alla disparità: </w:t>
      </w:r>
    </w:p>
    <w:p w:rsidR="00DD2A3F" w:rsidRPr="00FB6C57" w:rsidRDefault="00DD2A3F" w:rsidP="00FB6C57">
      <w:pPr>
        <w:ind w:left="1416"/>
        <w:jc w:val="both"/>
        <w:rPr>
          <w:rFonts w:ascii="Arial" w:hAnsi="Arial" w:cs="Arial"/>
          <w:i/>
        </w:rPr>
      </w:pPr>
      <w:r w:rsidRPr="00FB6C57">
        <w:rPr>
          <w:rFonts w:ascii="Arial" w:hAnsi="Arial" w:cs="Arial"/>
          <w:i/>
        </w:rPr>
        <w:t>"I fratelli di Giuseppe erano invidiosi di lui..." (</w:t>
      </w:r>
      <w:proofErr w:type="spellStart"/>
      <w:r w:rsidRPr="00FB6C57">
        <w:rPr>
          <w:rFonts w:ascii="Arial" w:hAnsi="Arial" w:cs="Arial"/>
          <w:i/>
        </w:rPr>
        <w:t>Ge</w:t>
      </w:r>
      <w:proofErr w:type="spellEnd"/>
      <w:r w:rsidRPr="00FB6C57">
        <w:rPr>
          <w:rFonts w:ascii="Arial" w:hAnsi="Arial" w:cs="Arial"/>
          <w:i/>
        </w:rPr>
        <w:t xml:space="preserve"> 37:11).</w:t>
      </w:r>
    </w:p>
    <w:p w:rsidR="00FB6C57" w:rsidRDefault="00DD2A3F" w:rsidP="00EE72FA">
      <w:pPr>
        <w:pStyle w:val="Paragrafoelenco"/>
        <w:numPr>
          <w:ilvl w:val="0"/>
          <w:numId w:val="19"/>
        </w:numPr>
        <w:jc w:val="both"/>
        <w:rPr>
          <w:rFonts w:ascii="Arial" w:hAnsi="Arial" w:cs="Arial"/>
        </w:rPr>
      </w:pPr>
      <w:r w:rsidRPr="00EE72FA">
        <w:rPr>
          <w:rFonts w:ascii="Arial" w:hAnsi="Arial" w:cs="Arial"/>
        </w:rPr>
        <w:t xml:space="preserve">Entra in competizione con l'altro, che diventa così un vero e proprio nemico da distruggere: </w:t>
      </w:r>
    </w:p>
    <w:p w:rsidR="00DD2A3F" w:rsidRPr="00FB6C57" w:rsidRDefault="00DD2A3F" w:rsidP="00FB6C57">
      <w:pPr>
        <w:ind w:left="1416"/>
        <w:jc w:val="both"/>
        <w:rPr>
          <w:rFonts w:ascii="Arial" w:hAnsi="Arial" w:cs="Arial"/>
          <w:i/>
        </w:rPr>
      </w:pPr>
      <w:r w:rsidRPr="00FB6C57">
        <w:rPr>
          <w:rFonts w:ascii="Arial" w:hAnsi="Arial" w:cs="Arial"/>
          <w:i/>
        </w:rPr>
        <w:t>"</w:t>
      </w:r>
      <w:proofErr w:type="spellStart"/>
      <w:r w:rsidRPr="00FB6C57">
        <w:rPr>
          <w:rFonts w:ascii="Arial" w:hAnsi="Arial" w:cs="Arial"/>
          <w:i/>
        </w:rPr>
        <w:t>l</w:t>
      </w:r>
      <w:proofErr w:type="spellEnd"/>
      <w:r w:rsidRPr="00FB6C57">
        <w:rPr>
          <w:rFonts w:ascii="Arial" w:hAnsi="Arial" w:cs="Arial"/>
          <w:i/>
        </w:rPr>
        <w:t xml:space="preserve"> patriarchi, portando invidia a Giuseppe, lo vendettero..." (At 7:9).</w:t>
      </w:r>
    </w:p>
    <w:p w:rsidR="00DD2A3F" w:rsidRPr="00DD2A3F" w:rsidRDefault="00FB6C57" w:rsidP="00DD2A3F">
      <w:pPr>
        <w:jc w:val="both"/>
        <w:rPr>
          <w:rFonts w:ascii="Arial" w:hAnsi="Arial" w:cs="Arial"/>
        </w:rPr>
      </w:pPr>
      <w:r>
        <w:rPr>
          <w:rFonts w:ascii="Arial" w:hAnsi="Arial" w:cs="Arial"/>
        </w:rPr>
        <w:t>Le</w:t>
      </w:r>
      <w:r w:rsidR="00DD2A3F" w:rsidRPr="00DD2A3F">
        <w:rPr>
          <w:rFonts w:ascii="Arial" w:hAnsi="Arial" w:cs="Arial"/>
        </w:rPr>
        <w:t xml:space="preserve"> sfumature dell'invidia</w:t>
      </w:r>
      <w:r>
        <w:rPr>
          <w:rFonts w:ascii="Arial" w:hAnsi="Arial" w:cs="Arial"/>
        </w:rPr>
        <w:t xml:space="preserve"> sono davvero tante e con esse conviviamo ogni giorno..</w:t>
      </w:r>
      <w:r w:rsidR="00DD2A3F" w:rsidRPr="00DD2A3F">
        <w:rPr>
          <w:rFonts w:ascii="Arial" w:hAnsi="Arial" w:cs="Arial"/>
        </w:rPr>
        <w:t>.</w:t>
      </w:r>
      <w:r>
        <w:rPr>
          <w:rFonts w:ascii="Arial" w:hAnsi="Arial" w:cs="Arial"/>
        </w:rPr>
        <w:t xml:space="preserve"> talvolta anche senza rendercene conto.</w:t>
      </w:r>
    </w:p>
    <w:p w:rsidR="00FB6C57" w:rsidRDefault="00DD2A3F" w:rsidP="00DD2A3F">
      <w:pPr>
        <w:jc w:val="both"/>
        <w:rPr>
          <w:rFonts w:ascii="Arial" w:hAnsi="Arial" w:cs="Arial"/>
        </w:rPr>
      </w:pPr>
      <w:r w:rsidRPr="00DD2A3F">
        <w:rPr>
          <w:rFonts w:ascii="Arial" w:hAnsi="Arial" w:cs="Arial"/>
        </w:rPr>
        <w:t xml:space="preserve">C'è chi vuole avere di più per </w:t>
      </w:r>
      <w:proofErr w:type="spellStart"/>
      <w:r w:rsidRPr="00DD2A3F">
        <w:rPr>
          <w:rFonts w:ascii="Arial" w:hAnsi="Arial" w:cs="Arial"/>
        </w:rPr>
        <w:t>sè</w:t>
      </w:r>
      <w:proofErr w:type="spellEnd"/>
      <w:r w:rsidRPr="00DD2A3F">
        <w:rPr>
          <w:rFonts w:ascii="Arial" w:hAnsi="Arial" w:cs="Arial"/>
        </w:rPr>
        <w:t xml:space="preserve"> e chi</w:t>
      </w:r>
      <w:r w:rsidR="00FB6C57">
        <w:rPr>
          <w:rFonts w:ascii="Arial" w:hAnsi="Arial" w:cs="Arial"/>
        </w:rPr>
        <w:t>,</w:t>
      </w:r>
      <w:r w:rsidRPr="00DD2A3F">
        <w:rPr>
          <w:rFonts w:ascii="Arial" w:hAnsi="Arial" w:cs="Arial"/>
        </w:rPr>
        <w:t xml:space="preserve"> invece</w:t>
      </w:r>
      <w:r w:rsidR="00FB6C57">
        <w:rPr>
          <w:rFonts w:ascii="Arial" w:hAnsi="Arial" w:cs="Arial"/>
        </w:rPr>
        <w:t>,</w:t>
      </w:r>
      <w:r w:rsidRPr="00DD2A3F">
        <w:rPr>
          <w:rFonts w:ascii="Arial" w:hAnsi="Arial" w:cs="Arial"/>
        </w:rPr>
        <w:t xml:space="preserve"> vorrebbe meno per gli altri</w:t>
      </w:r>
      <w:r w:rsidR="00FB6C57">
        <w:rPr>
          <w:rFonts w:ascii="Arial" w:hAnsi="Arial" w:cs="Arial"/>
        </w:rPr>
        <w:t>:</w:t>
      </w:r>
      <w:r w:rsidRPr="00DD2A3F">
        <w:rPr>
          <w:rFonts w:ascii="Arial" w:hAnsi="Arial" w:cs="Arial"/>
        </w:rPr>
        <w:t xml:space="preserve"> chi è invidioso dei beni materiali, chi del successo, chi della bravura e del talento</w:t>
      </w:r>
      <w:r w:rsidR="00FB6C57">
        <w:rPr>
          <w:rFonts w:ascii="Arial" w:hAnsi="Arial" w:cs="Arial"/>
        </w:rPr>
        <w:t>,</w:t>
      </w:r>
      <w:r w:rsidRPr="00DD2A3F">
        <w:rPr>
          <w:rFonts w:ascii="Arial" w:hAnsi="Arial" w:cs="Arial"/>
        </w:rPr>
        <w:t xml:space="preserve"> e desidera per il proprio antagonista umiliazioni, fallimenti, fino ai mali peggiori o addirittura la morte. </w:t>
      </w:r>
    </w:p>
    <w:p w:rsidR="00FB6C57" w:rsidRDefault="00DD2A3F" w:rsidP="00DD2A3F">
      <w:pPr>
        <w:jc w:val="both"/>
        <w:rPr>
          <w:rFonts w:ascii="Arial" w:hAnsi="Arial" w:cs="Arial"/>
        </w:rPr>
      </w:pPr>
      <w:r w:rsidRPr="00DD2A3F">
        <w:rPr>
          <w:rFonts w:ascii="Arial" w:hAnsi="Arial" w:cs="Arial"/>
        </w:rPr>
        <w:t xml:space="preserve">L'invidia può diventare pericolosa se sfugge al controllo della ragione: </w:t>
      </w:r>
    </w:p>
    <w:p w:rsidR="00DD2A3F" w:rsidRPr="00FB6C57" w:rsidRDefault="00DD2A3F" w:rsidP="00FB6C57">
      <w:pPr>
        <w:ind w:left="708"/>
        <w:jc w:val="both"/>
        <w:rPr>
          <w:rFonts w:ascii="Arial" w:hAnsi="Arial" w:cs="Arial"/>
          <w:i/>
        </w:rPr>
      </w:pPr>
      <w:r w:rsidRPr="00FB6C57">
        <w:rPr>
          <w:rFonts w:ascii="Arial" w:hAnsi="Arial" w:cs="Arial"/>
          <w:i/>
        </w:rPr>
        <w:t xml:space="preserve">"Divennero invidiosi di Mosè nell'accampamento, e di Aaronne il Santo del Signore. La terra si aprì, inghiottì </w:t>
      </w:r>
      <w:proofErr w:type="spellStart"/>
      <w:r w:rsidRPr="00FB6C57">
        <w:rPr>
          <w:rFonts w:ascii="Arial" w:hAnsi="Arial" w:cs="Arial"/>
          <w:i/>
        </w:rPr>
        <w:t>Datan</w:t>
      </w:r>
      <w:proofErr w:type="spellEnd"/>
      <w:r w:rsidRPr="00FB6C57">
        <w:rPr>
          <w:rFonts w:ascii="Arial" w:hAnsi="Arial" w:cs="Arial"/>
          <w:i/>
        </w:rPr>
        <w:t xml:space="preserve"> e </w:t>
      </w:r>
      <w:proofErr w:type="spellStart"/>
      <w:r w:rsidRPr="00FB6C57">
        <w:rPr>
          <w:rFonts w:ascii="Arial" w:hAnsi="Arial" w:cs="Arial"/>
          <w:i/>
        </w:rPr>
        <w:t>seppelì</w:t>
      </w:r>
      <w:proofErr w:type="spellEnd"/>
      <w:r w:rsidRPr="00FB6C57">
        <w:rPr>
          <w:rFonts w:ascii="Arial" w:hAnsi="Arial" w:cs="Arial"/>
          <w:i/>
        </w:rPr>
        <w:t xml:space="preserve"> il gruppo di </w:t>
      </w:r>
      <w:proofErr w:type="spellStart"/>
      <w:r w:rsidRPr="00FB6C57">
        <w:rPr>
          <w:rFonts w:ascii="Arial" w:hAnsi="Arial" w:cs="Arial"/>
          <w:i/>
        </w:rPr>
        <w:t>Abiram</w:t>
      </w:r>
      <w:proofErr w:type="spellEnd"/>
      <w:r w:rsidRPr="00FB6C57">
        <w:rPr>
          <w:rFonts w:ascii="Arial" w:hAnsi="Arial" w:cs="Arial"/>
          <w:i/>
        </w:rPr>
        <w:t>..." (SI 106:16-18).</w:t>
      </w:r>
    </w:p>
    <w:p w:rsidR="00EE72FA" w:rsidRDefault="00EE72FA" w:rsidP="00DD2A3F">
      <w:pPr>
        <w:jc w:val="both"/>
        <w:rPr>
          <w:rFonts w:ascii="Arial" w:hAnsi="Arial" w:cs="Arial"/>
        </w:rPr>
      </w:pPr>
    </w:p>
    <w:p w:rsidR="00BB3C55" w:rsidRPr="001D0B01" w:rsidRDefault="00BB3C55" w:rsidP="00BB3C55">
      <w:pPr>
        <w:jc w:val="both"/>
        <w:rPr>
          <w:rFonts w:ascii="Arial" w:hAnsi="Arial" w:cs="Arial"/>
          <w:b/>
        </w:rPr>
      </w:pPr>
      <w:r w:rsidRPr="001D0B01">
        <w:rPr>
          <w:rFonts w:ascii="Arial" w:hAnsi="Arial" w:cs="Arial"/>
          <w:b/>
        </w:rPr>
        <w:t>Strategie per passare al contrattacco</w:t>
      </w:r>
    </w:p>
    <w:p w:rsidR="00BB3C55" w:rsidRDefault="00BB3C55" w:rsidP="00BB3C55">
      <w:pPr>
        <w:jc w:val="both"/>
        <w:rPr>
          <w:rFonts w:ascii="Arial" w:hAnsi="Arial" w:cs="Arial"/>
        </w:rPr>
      </w:pPr>
      <w:r w:rsidRPr="00BB3C55">
        <w:rPr>
          <w:rFonts w:ascii="Arial" w:hAnsi="Arial" w:cs="Arial"/>
        </w:rPr>
        <w:t xml:space="preserve">Come difendersi da questa forma d’insidiosa aggressività? </w:t>
      </w:r>
    </w:p>
    <w:p w:rsidR="00BB3C55" w:rsidRPr="00BB3C55" w:rsidRDefault="00BB3C55" w:rsidP="00BB3C55">
      <w:pPr>
        <w:jc w:val="both"/>
        <w:rPr>
          <w:rFonts w:ascii="Arial" w:hAnsi="Arial" w:cs="Arial"/>
        </w:rPr>
      </w:pPr>
      <w:r>
        <w:rPr>
          <w:rFonts w:ascii="Arial" w:hAnsi="Arial" w:cs="Arial"/>
        </w:rPr>
        <w:t>Ci viene in soccorso la psicanalisi!</w:t>
      </w:r>
    </w:p>
    <w:p w:rsidR="00BB3C55" w:rsidRPr="00BB3C55" w:rsidRDefault="00BB3C55" w:rsidP="00BB3C55">
      <w:pPr>
        <w:jc w:val="both"/>
        <w:rPr>
          <w:rFonts w:ascii="Arial" w:hAnsi="Arial" w:cs="Arial"/>
        </w:rPr>
      </w:pPr>
      <w:r w:rsidRPr="00BB3C55">
        <w:rPr>
          <w:rFonts w:ascii="Arial" w:hAnsi="Arial" w:cs="Arial"/>
        </w:rPr>
        <w:t xml:space="preserve">Per prima cosa bisogna ricorrere alle proprie risorse psicologiche, per evitare di farsi tormentare dall’ansia o deprimere dalla tristezza. </w:t>
      </w:r>
    </w:p>
    <w:p w:rsidR="00BB3C55" w:rsidRPr="00212E1B" w:rsidRDefault="00BB3C55" w:rsidP="00BB3C55">
      <w:pPr>
        <w:jc w:val="both"/>
        <w:rPr>
          <w:rFonts w:ascii="Arial" w:hAnsi="Arial" w:cs="Arial"/>
        </w:rPr>
      </w:pPr>
      <w:r w:rsidRPr="00212E1B">
        <w:rPr>
          <w:rFonts w:ascii="Arial" w:hAnsi="Arial" w:cs="Arial"/>
        </w:rPr>
        <w:t xml:space="preserve">Ecco </w:t>
      </w:r>
      <w:r>
        <w:rPr>
          <w:rFonts w:ascii="Arial" w:hAnsi="Arial" w:cs="Arial"/>
        </w:rPr>
        <w:t>sette</w:t>
      </w:r>
      <w:r w:rsidRPr="00212E1B">
        <w:rPr>
          <w:rFonts w:ascii="Arial" w:hAnsi="Arial" w:cs="Arial"/>
        </w:rPr>
        <w:t xml:space="preserve"> consigli per passare al contrattacco e mettere all’angolo chi ci </w:t>
      </w:r>
      <w:r>
        <w:rPr>
          <w:rFonts w:ascii="Arial" w:hAnsi="Arial" w:cs="Arial"/>
        </w:rPr>
        <w:t xml:space="preserve">attacca con maldicenze e/o </w:t>
      </w:r>
      <w:r w:rsidRPr="00212E1B">
        <w:rPr>
          <w:rFonts w:ascii="Arial" w:hAnsi="Arial" w:cs="Arial"/>
        </w:rPr>
        <w:t>calunnia.</w:t>
      </w:r>
    </w:p>
    <w:p w:rsidR="00BB3C55" w:rsidRPr="001D0B01" w:rsidRDefault="00BB3C55" w:rsidP="00BB3C55">
      <w:pPr>
        <w:pStyle w:val="Paragrafoelenco"/>
        <w:numPr>
          <w:ilvl w:val="0"/>
          <w:numId w:val="16"/>
        </w:numPr>
        <w:jc w:val="both"/>
        <w:rPr>
          <w:rFonts w:ascii="Arial" w:hAnsi="Arial" w:cs="Arial"/>
        </w:rPr>
      </w:pPr>
      <w:r w:rsidRPr="001D0B01">
        <w:rPr>
          <w:rFonts w:ascii="Arial" w:hAnsi="Arial" w:cs="Arial"/>
          <w:b/>
        </w:rPr>
        <w:t xml:space="preserve">Realismo: </w:t>
      </w:r>
      <w:r w:rsidRPr="001D0B01">
        <w:rPr>
          <w:rFonts w:ascii="Arial" w:hAnsi="Arial" w:cs="Arial"/>
        </w:rPr>
        <w:t>quando veniamo a conoscenza di un pettegolezzo, dobbiamo accettare il fatto che non possiamo essere amati da tutti.</w:t>
      </w:r>
    </w:p>
    <w:p w:rsidR="00BB3C55" w:rsidRPr="001D0B01" w:rsidRDefault="00BB3C55" w:rsidP="00BB3C55">
      <w:pPr>
        <w:pStyle w:val="Paragrafoelenco"/>
        <w:numPr>
          <w:ilvl w:val="0"/>
          <w:numId w:val="16"/>
        </w:numPr>
        <w:jc w:val="both"/>
        <w:rPr>
          <w:rFonts w:ascii="Arial" w:hAnsi="Arial" w:cs="Arial"/>
        </w:rPr>
      </w:pPr>
      <w:r w:rsidRPr="001D0B01">
        <w:rPr>
          <w:rFonts w:ascii="Arial" w:hAnsi="Arial" w:cs="Arial"/>
          <w:b/>
        </w:rPr>
        <w:t>Condivisione:</w:t>
      </w:r>
      <w:r w:rsidRPr="001D0B01">
        <w:rPr>
          <w:rFonts w:ascii="Arial" w:hAnsi="Arial" w:cs="Arial"/>
        </w:rPr>
        <w:t xml:space="preserve"> mettiamo al corrente gli amici sinceri e i nostri cari dei sentimenti derivanti dalla calunnia; serve a sentirci meno soli e fragili.</w:t>
      </w:r>
    </w:p>
    <w:p w:rsidR="00BB3C55" w:rsidRPr="001D0B01" w:rsidRDefault="00BB3C55" w:rsidP="00BB3C55">
      <w:pPr>
        <w:pStyle w:val="Paragrafoelenco"/>
        <w:numPr>
          <w:ilvl w:val="0"/>
          <w:numId w:val="16"/>
        </w:numPr>
        <w:jc w:val="both"/>
        <w:rPr>
          <w:rFonts w:ascii="Arial" w:hAnsi="Arial" w:cs="Arial"/>
        </w:rPr>
      </w:pPr>
      <w:r w:rsidRPr="001D0B01">
        <w:rPr>
          <w:rFonts w:ascii="Arial" w:hAnsi="Arial" w:cs="Arial"/>
          <w:b/>
        </w:rPr>
        <w:lastRenderedPageBreak/>
        <w:t>Riflessione:</w:t>
      </w:r>
      <w:r w:rsidRPr="001D0B01">
        <w:rPr>
          <w:rFonts w:ascii="Arial" w:hAnsi="Arial" w:cs="Arial"/>
        </w:rPr>
        <w:t xml:space="preserve"> esaminiamo i nostri comportamenti e se troviamo qualche leggerezza o errore, modifichiamoli, senza però cospargerci il capo di cenere.</w:t>
      </w:r>
    </w:p>
    <w:p w:rsidR="00BB3C55" w:rsidRPr="001D0B01" w:rsidRDefault="00BB3C55" w:rsidP="00BB3C55">
      <w:pPr>
        <w:pStyle w:val="Paragrafoelenco"/>
        <w:numPr>
          <w:ilvl w:val="0"/>
          <w:numId w:val="16"/>
        </w:numPr>
        <w:jc w:val="both"/>
        <w:rPr>
          <w:rFonts w:ascii="Arial" w:hAnsi="Arial" w:cs="Arial"/>
        </w:rPr>
      </w:pPr>
      <w:r w:rsidRPr="001D0B01">
        <w:rPr>
          <w:rFonts w:ascii="Arial" w:hAnsi="Arial" w:cs="Arial"/>
          <w:b/>
        </w:rPr>
        <w:t>Calma:</w:t>
      </w:r>
      <w:r w:rsidRPr="001D0B01">
        <w:rPr>
          <w:rFonts w:ascii="Arial" w:hAnsi="Arial" w:cs="Arial"/>
        </w:rPr>
        <w:t xml:space="preserve"> teniamo sotto controllo il più possibile le nostre reazioni.</w:t>
      </w:r>
    </w:p>
    <w:p w:rsidR="00BB3C55" w:rsidRPr="001D0B01" w:rsidRDefault="00BB3C55" w:rsidP="00BB3C55">
      <w:pPr>
        <w:pStyle w:val="Paragrafoelenco"/>
        <w:numPr>
          <w:ilvl w:val="0"/>
          <w:numId w:val="16"/>
        </w:numPr>
        <w:jc w:val="both"/>
        <w:rPr>
          <w:rFonts w:ascii="Arial" w:hAnsi="Arial" w:cs="Arial"/>
        </w:rPr>
      </w:pPr>
      <w:r w:rsidRPr="001D0B01">
        <w:rPr>
          <w:rFonts w:ascii="Arial" w:hAnsi="Arial" w:cs="Arial"/>
          <w:b/>
        </w:rPr>
        <w:t>Distacco:</w:t>
      </w:r>
      <w:r w:rsidRPr="001D0B01">
        <w:rPr>
          <w:rFonts w:ascii="Arial" w:hAnsi="Arial" w:cs="Arial"/>
        </w:rPr>
        <w:t xml:space="preserve"> proviamo a rendere insipido ai maldicenti il boccone che si vogliono gustare.</w:t>
      </w:r>
    </w:p>
    <w:p w:rsidR="00BB3C55" w:rsidRPr="001D0B01" w:rsidRDefault="00BB3C55" w:rsidP="00BB3C55">
      <w:pPr>
        <w:pStyle w:val="Paragrafoelenco"/>
        <w:numPr>
          <w:ilvl w:val="0"/>
          <w:numId w:val="16"/>
        </w:numPr>
        <w:jc w:val="both"/>
        <w:rPr>
          <w:rFonts w:ascii="Arial" w:hAnsi="Arial" w:cs="Arial"/>
        </w:rPr>
      </w:pPr>
      <w:r w:rsidRPr="001D0B01">
        <w:rPr>
          <w:rFonts w:ascii="Arial" w:hAnsi="Arial" w:cs="Arial"/>
          <w:b/>
        </w:rPr>
        <w:t>Ironia:</w:t>
      </w:r>
      <w:r w:rsidRPr="001D0B01">
        <w:rPr>
          <w:rFonts w:ascii="Arial" w:hAnsi="Arial" w:cs="Arial"/>
        </w:rPr>
        <w:t xml:space="preserve"> cerchiamo di sdrammatizzare, affidandoci alla nota legge di Truman: se non puoi convincerli, confondili, magari con una risata.</w:t>
      </w:r>
    </w:p>
    <w:p w:rsidR="00BB3C55" w:rsidRPr="001D0B01" w:rsidRDefault="00BB3C55" w:rsidP="00BB3C55">
      <w:pPr>
        <w:pStyle w:val="Paragrafoelenco"/>
        <w:numPr>
          <w:ilvl w:val="0"/>
          <w:numId w:val="16"/>
        </w:numPr>
        <w:jc w:val="both"/>
        <w:rPr>
          <w:rFonts w:ascii="Arial" w:hAnsi="Arial" w:cs="Arial"/>
        </w:rPr>
      </w:pPr>
      <w:r w:rsidRPr="001D0B01">
        <w:rPr>
          <w:rFonts w:ascii="Arial" w:hAnsi="Arial" w:cs="Arial"/>
          <w:b/>
        </w:rPr>
        <w:t>Confronto:</w:t>
      </w:r>
      <w:r w:rsidRPr="001D0B01">
        <w:rPr>
          <w:rFonts w:ascii="Arial" w:hAnsi="Arial" w:cs="Arial"/>
        </w:rPr>
        <w:t xml:space="preserve"> affrontiamo l’autore del pettegolezzo perché il confronto consentirà di scoprire i giochi psicologici che stanno dietro la calunnia e mettere il calunniatore di fronte alle proprie miserie.</w:t>
      </w:r>
    </w:p>
    <w:p w:rsidR="00C122E7" w:rsidRDefault="00C122E7" w:rsidP="00DD2A3F">
      <w:pPr>
        <w:jc w:val="both"/>
        <w:rPr>
          <w:rFonts w:ascii="Arial" w:hAnsi="Arial" w:cs="Arial"/>
          <w:b/>
        </w:rPr>
      </w:pPr>
    </w:p>
    <w:p w:rsidR="00BB3C55" w:rsidRPr="00BB3C55" w:rsidRDefault="00BB3C55" w:rsidP="00DD2A3F">
      <w:pPr>
        <w:jc w:val="both"/>
        <w:rPr>
          <w:rFonts w:ascii="Arial" w:hAnsi="Arial" w:cs="Arial"/>
          <w:b/>
        </w:rPr>
      </w:pPr>
      <w:r w:rsidRPr="00BB3C55">
        <w:rPr>
          <w:rFonts w:ascii="Arial" w:hAnsi="Arial" w:cs="Arial"/>
          <w:b/>
        </w:rPr>
        <w:t>E per l’invidia? Cosa fare per difendersi dall’invidia?</w:t>
      </w:r>
    </w:p>
    <w:p w:rsidR="00BB3C55" w:rsidRDefault="00BB3C55" w:rsidP="00DD2A3F">
      <w:pPr>
        <w:jc w:val="both"/>
        <w:rPr>
          <w:rFonts w:ascii="Arial" w:hAnsi="Arial" w:cs="Arial"/>
        </w:rPr>
      </w:pPr>
      <w:r>
        <w:rPr>
          <w:rFonts w:ascii="Arial" w:hAnsi="Arial" w:cs="Arial"/>
        </w:rPr>
        <w:t>Ci viene di nuovo in aiuto la psicanalisi!</w:t>
      </w:r>
    </w:p>
    <w:p w:rsidR="00BB3C55" w:rsidRDefault="00DD2A3F" w:rsidP="00DD2A3F">
      <w:pPr>
        <w:jc w:val="both"/>
        <w:rPr>
          <w:rFonts w:ascii="Arial" w:hAnsi="Arial" w:cs="Arial"/>
        </w:rPr>
      </w:pPr>
      <w:r w:rsidRPr="00DD2A3F">
        <w:rPr>
          <w:rFonts w:ascii="Arial" w:hAnsi="Arial" w:cs="Arial"/>
        </w:rPr>
        <w:t xml:space="preserve">Occorre ritrovare l'autostima, la sicurezza è una giusta immagine di </w:t>
      </w:r>
      <w:r w:rsidR="00FB6C57">
        <w:rPr>
          <w:rFonts w:ascii="Arial" w:hAnsi="Arial" w:cs="Arial"/>
        </w:rPr>
        <w:t>sé</w:t>
      </w:r>
      <w:r w:rsidR="00BB3C55">
        <w:rPr>
          <w:rFonts w:ascii="Arial" w:hAnsi="Arial" w:cs="Arial"/>
        </w:rPr>
        <w:t>: la stessa Bibbia ci chiede di avere un concetto sobrio” di noi stessi.</w:t>
      </w:r>
    </w:p>
    <w:p w:rsidR="00BB3C55" w:rsidRPr="00BB3C55" w:rsidRDefault="00BB3C55" w:rsidP="00BB3C55">
      <w:pPr>
        <w:ind w:left="708"/>
        <w:jc w:val="both"/>
        <w:rPr>
          <w:rFonts w:ascii="Arial" w:hAnsi="Arial" w:cs="Arial"/>
          <w:i/>
        </w:rPr>
      </w:pPr>
      <w:r w:rsidRPr="00BB3C55">
        <w:rPr>
          <w:rFonts w:ascii="Arial" w:hAnsi="Arial" w:cs="Arial"/>
          <w:i/>
        </w:rPr>
        <w:t>Per la grazia che m'è stata data, io dico quindi a ciascuno fra voi che non abbia di sé un concetto più alto di quel che deve avere, ma abbia di sé un concetto sobrio, secondo la misura della fede che Dio ha assegnata a ciascuno. - Ro 12:3</w:t>
      </w:r>
    </w:p>
    <w:p w:rsidR="00FB6C57" w:rsidRDefault="00BB3C55" w:rsidP="00DD2A3F">
      <w:pPr>
        <w:jc w:val="both"/>
        <w:rPr>
          <w:rFonts w:ascii="Arial" w:hAnsi="Arial" w:cs="Arial"/>
        </w:rPr>
      </w:pPr>
      <w:r>
        <w:rPr>
          <w:rFonts w:ascii="Arial" w:hAnsi="Arial" w:cs="Arial"/>
        </w:rPr>
        <w:t>Laddove la commiserazione prendesse il sopravvento e l’autostima finisse sotto le suole delle nostre scarpe… allora guai a noi.</w:t>
      </w:r>
      <w:r w:rsidR="00DD2A3F" w:rsidRPr="00DD2A3F">
        <w:rPr>
          <w:rFonts w:ascii="Arial" w:hAnsi="Arial" w:cs="Arial"/>
        </w:rPr>
        <w:t xml:space="preserve"> </w:t>
      </w:r>
    </w:p>
    <w:p w:rsidR="00BB3C55" w:rsidRPr="00BB3C55" w:rsidRDefault="00BB3C55" w:rsidP="00BB3C55">
      <w:pPr>
        <w:ind w:left="708"/>
        <w:jc w:val="both"/>
        <w:rPr>
          <w:rFonts w:ascii="Arial" w:hAnsi="Arial" w:cs="Arial"/>
          <w:b/>
        </w:rPr>
      </w:pPr>
      <w:r w:rsidRPr="00BB3C55">
        <w:rPr>
          <w:rFonts w:ascii="Arial" w:hAnsi="Arial" w:cs="Arial"/>
          <w:b/>
        </w:rPr>
        <w:t>La commiserazione è peccato quanto il disprezzo!</w:t>
      </w:r>
    </w:p>
    <w:p w:rsidR="00DD2A3F" w:rsidRPr="00DD2A3F" w:rsidRDefault="00DD2A3F" w:rsidP="00DD2A3F">
      <w:pPr>
        <w:jc w:val="both"/>
        <w:rPr>
          <w:rFonts w:ascii="Arial" w:hAnsi="Arial" w:cs="Arial"/>
        </w:rPr>
      </w:pPr>
      <w:r w:rsidRPr="00BB3C55">
        <w:rPr>
          <w:rFonts w:ascii="Arial" w:hAnsi="Arial" w:cs="Arial"/>
        </w:rPr>
        <w:t xml:space="preserve">Chi vive vicino ad un invidioso deve mettere in moto sentimenti positivi quali l'affetto, l'amicizia, </w:t>
      </w:r>
      <w:r w:rsidRPr="00DD2A3F">
        <w:rPr>
          <w:rFonts w:ascii="Arial" w:hAnsi="Arial" w:cs="Arial"/>
        </w:rPr>
        <w:t>l'amore, la comprensione e soprattutto non dimentichi mai che tutto ciò è possibile unicamente se ci si ciba continuamente della Parola di Dio.</w:t>
      </w:r>
    </w:p>
    <w:p w:rsidR="00DD2A3F" w:rsidRPr="00EE72FA" w:rsidRDefault="00DD2A3F" w:rsidP="00EE72FA">
      <w:pPr>
        <w:ind w:left="708"/>
        <w:jc w:val="both"/>
        <w:rPr>
          <w:rFonts w:ascii="Arial" w:hAnsi="Arial" w:cs="Arial"/>
          <w:i/>
        </w:rPr>
      </w:pPr>
      <w:r w:rsidRPr="00EE72FA">
        <w:rPr>
          <w:rFonts w:ascii="Arial" w:hAnsi="Arial" w:cs="Arial"/>
          <w:i/>
        </w:rPr>
        <w:t>"</w:t>
      </w:r>
      <w:proofErr w:type="spellStart"/>
      <w:r w:rsidRPr="00EE72FA">
        <w:rPr>
          <w:rFonts w:ascii="Arial" w:hAnsi="Arial" w:cs="Arial"/>
          <w:i/>
        </w:rPr>
        <w:t>Sbarazzondovi</w:t>
      </w:r>
      <w:proofErr w:type="spellEnd"/>
      <w:r w:rsidRPr="00EE72FA">
        <w:rPr>
          <w:rFonts w:ascii="Arial" w:hAnsi="Arial" w:cs="Arial"/>
          <w:i/>
        </w:rPr>
        <w:t xml:space="preserve"> di ogni cattiveria, di ogni frode, dell'ipocrisia, delle invidie e di ogni maldicenza, come bambini appena nati desiderate il puro latte spirituale, </w:t>
      </w:r>
      <w:proofErr w:type="spellStart"/>
      <w:r w:rsidRPr="00EE72FA">
        <w:rPr>
          <w:rFonts w:ascii="Arial" w:hAnsi="Arial" w:cs="Arial"/>
          <w:i/>
        </w:rPr>
        <w:t>perchè</w:t>
      </w:r>
      <w:proofErr w:type="spellEnd"/>
      <w:r w:rsidRPr="00EE72FA">
        <w:rPr>
          <w:rFonts w:ascii="Arial" w:hAnsi="Arial" w:cs="Arial"/>
          <w:i/>
        </w:rPr>
        <w:t xml:space="preserve"> con esso cresciate per la salvezza..." (</w:t>
      </w:r>
      <w:r w:rsidR="00EE72FA">
        <w:rPr>
          <w:rFonts w:ascii="Arial" w:hAnsi="Arial" w:cs="Arial"/>
          <w:i/>
        </w:rPr>
        <w:t>1</w:t>
      </w:r>
      <w:r w:rsidRPr="00EE72FA">
        <w:rPr>
          <w:rFonts w:ascii="Arial" w:hAnsi="Arial" w:cs="Arial"/>
          <w:i/>
        </w:rPr>
        <w:t>Pi 2:1-2).</w:t>
      </w:r>
    </w:p>
    <w:p w:rsidR="00EE72FA" w:rsidRDefault="00EE72FA" w:rsidP="00DD2A3F">
      <w:pPr>
        <w:jc w:val="both"/>
        <w:rPr>
          <w:rFonts w:ascii="Arial" w:hAnsi="Arial" w:cs="Arial"/>
        </w:rPr>
      </w:pPr>
    </w:p>
    <w:p w:rsidR="00DD2A3F" w:rsidRPr="00EE72FA" w:rsidRDefault="00BB3C55" w:rsidP="00DD2A3F">
      <w:pPr>
        <w:jc w:val="both"/>
        <w:rPr>
          <w:rFonts w:ascii="Arial" w:hAnsi="Arial" w:cs="Arial"/>
          <w:b/>
        </w:rPr>
      </w:pPr>
      <w:r>
        <w:rPr>
          <w:rFonts w:ascii="Arial" w:hAnsi="Arial" w:cs="Arial"/>
          <w:b/>
        </w:rPr>
        <w:t>S</w:t>
      </w:r>
      <w:r w:rsidR="00DD2A3F" w:rsidRPr="00EE72FA">
        <w:rPr>
          <w:rFonts w:ascii="Arial" w:hAnsi="Arial" w:cs="Arial"/>
          <w:b/>
        </w:rPr>
        <w:t>parlare?</w:t>
      </w:r>
      <w:r w:rsidR="00E27E06">
        <w:rPr>
          <w:rFonts w:ascii="Arial" w:hAnsi="Arial" w:cs="Arial"/>
          <w:b/>
        </w:rPr>
        <w:t>!</w:t>
      </w:r>
      <w:bookmarkStart w:id="0" w:name="_GoBack"/>
      <w:bookmarkEnd w:id="0"/>
      <w:r w:rsidR="00DD2A3F" w:rsidRPr="00EE72FA">
        <w:rPr>
          <w:rFonts w:ascii="Arial" w:hAnsi="Arial" w:cs="Arial"/>
          <w:b/>
        </w:rPr>
        <w:t xml:space="preserve"> Attenzione!</w:t>
      </w:r>
    </w:p>
    <w:p w:rsidR="00DD2A3F" w:rsidRPr="00EE72FA" w:rsidRDefault="00DD2A3F" w:rsidP="00EE72FA">
      <w:pPr>
        <w:ind w:left="708"/>
        <w:jc w:val="both"/>
        <w:rPr>
          <w:rFonts w:ascii="Arial" w:hAnsi="Arial" w:cs="Arial"/>
          <w:i/>
        </w:rPr>
      </w:pPr>
      <w:r w:rsidRPr="00EE72FA">
        <w:rPr>
          <w:rFonts w:ascii="Arial" w:hAnsi="Arial" w:cs="Arial"/>
          <w:i/>
        </w:rPr>
        <w:t>"Via da voi ogni amarezza, ogni cruccio e ira e clamore e parola offensiva con ogni sorta di cattiveria!" (</w:t>
      </w:r>
      <w:proofErr w:type="spellStart"/>
      <w:r w:rsidRPr="00EE72FA">
        <w:rPr>
          <w:rFonts w:ascii="Arial" w:hAnsi="Arial" w:cs="Arial"/>
          <w:i/>
        </w:rPr>
        <w:t>Ef</w:t>
      </w:r>
      <w:proofErr w:type="spellEnd"/>
      <w:r w:rsidRPr="00EE72FA">
        <w:rPr>
          <w:rFonts w:ascii="Arial" w:hAnsi="Arial" w:cs="Arial"/>
          <w:i/>
        </w:rPr>
        <w:t xml:space="preserve"> 4:31).</w:t>
      </w:r>
    </w:p>
    <w:p w:rsidR="00DD2A3F" w:rsidRPr="00DD2A3F" w:rsidRDefault="00DD2A3F" w:rsidP="00DD2A3F">
      <w:pPr>
        <w:jc w:val="both"/>
        <w:rPr>
          <w:rFonts w:ascii="Arial" w:hAnsi="Arial" w:cs="Arial"/>
        </w:rPr>
      </w:pPr>
      <w:r w:rsidRPr="00DD2A3F">
        <w:rPr>
          <w:rFonts w:ascii="Arial" w:hAnsi="Arial" w:cs="Arial"/>
        </w:rPr>
        <w:t>Questo peccato, pur essendo in realtà uno dei più seri, è considerato da molti con una certa superfici</w:t>
      </w:r>
      <w:r w:rsidR="00BB3C55">
        <w:rPr>
          <w:rFonts w:ascii="Arial" w:hAnsi="Arial" w:cs="Arial"/>
        </w:rPr>
        <w:t>a</w:t>
      </w:r>
      <w:r w:rsidRPr="00DD2A3F">
        <w:rPr>
          <w:rFonts w:ascii="Arial" w:hAnsi="Arial" w:cs="Arial"/>
        </w:rPr>
        <w:t>lità</w:t>
      </w:r>
      <w:r w:rsidR="00BB3C55">
        <w:rPr>
          <w:rFonts w:ascii="Arial" w:hAnsi="Arial" w:cs="Arial"/>
        </w:rPr>
        <w:t>, ma</w:t>
      </w:r>
      <w:r w:rsidRPr="00DD2A3F">
        <w:rPr>
          <w:rFonts w:ascii="Arial" w:hAnsi="Arial" w:cs="Arial"/>
        </w:rPr>
        <w:t xml:space="preserve"> </w:t>
      </w:r>
      <w:r w:rsidR="00BB3C55">
        <w:rPr>
          <w:rFonts w:ascii="Arial" w:hAnsi="Arial" w:cs="Arial"/>
        </w:rPr>
        <w:t>a</w:t>
      </w:r>
      <w:r w:rsidRPr="00DD2A3F">
        <w:rPr>
          <w:rFonts w:ascii="Arial" w:hAnsi="Arial" w:cs="Arial"/>
        </w:rPr>
        <w:t xml:space="preserve">gli occhi di Dio è </w:t>
      </w:r>
      <w:r w:rsidR="00BB3C55">
        <w:rPr>
          <w:rFonts w:ascii="Arial" w:hAnsi="Arial" w:cs="Arial"/>
        </w:rPr>
        <w:t>grave quanto lo stesso omicidio!</w:t>
      </w:r>
    </w:p>
    <w:p w:rsidR="00DD2A3F" w:rsidRPr="00DD2A3F" w:rsidRDefault="00DD2A3F" w:rsidP="00DD2A3F">
      <w:pPr>
        <w:jc w:val="both"/>
        <w:rPr>
          <w:rFonts w:ascii="Arial" w:hAnsi="Arial" w:cs="Arial"/>
        </w:rPr>
      </w:pPr>
      <w:r w:rsidRPr="00DD2A3F">
        <w:rPr>
          <w:rFonts w:ascii="Arial" w:hAnsi="Arial" w:cs="Arial"/>
        </w:rPr>
        <w:t xml:space="preserve">Diffamare significa sottoporre </w:t>
      </w:r>
      <w:r w:rsidR="00BB3C55">
        <w:rPr>
          <w:rFonts w:ascii="Arial" w:hAnsi="Arial" w:cs="Arial"/>
        </w:rPr>
        <w:t xml:space="preserve">la vittima </w:t>
      </w:r>
      <w:r w:rsidRPr="00DD2A3F">
        <w:rPr>
          <w:rFonts w:ascii="Arial" w:hAnsi="Arial" w:cs="Arial"/>
        </w:rPr>
        <w:t>ad una morte lenta uccide</w:t>
      </w:r>
      <w:r w:rsidR="00BB3C55">
        <w:rPr>
          <w:rFonts w:ascii="Arial" w:hAnsi="Arial" w:cs="Arial"/>
        </w:rPr>
        <w:t>ndole</w:t>
      </w:r>
      <w:r w:rsidRPr="00DD2A3F">
        <w:rPr>
          <w:rFonts w:ascii="Arial" w:hAnsi="Arial" w:cs="Arial"/>
        </w:rPr>
        <w:t xml:space="preserve"> l'onore, il carattere e la reputazione</w:t>
      </w:r>
      <w:r w:rsidR="00BB3C55">
        <w:rPr>
          <w:rFonts w:ascii="Arial" w:hAnsi="Arial" w:cs="Arial"/>
        </w:rPr>
        <w:t>.</w:t>
      </w:r>
    </w:p>
    <w:p w:rsidR="00C122E7" w:rsidRDefault="00DD2A3F" w:rsidP="00DD2A3F">
      <w:pPr>
        <w:jc w:val="both"/>
        <w:rPr>
          <w:rFonts w:ascii="Arial" w:hAnsi="Arial" w:cs="Arial"/>
        </w:rPr>
      </w:pPr>
      <w:r w:rsidRPr="00DD2A3F">
        <w:rPr>
          <w:rFonts w:ascii="Arial" w:hAnsi="Arial" w:cs="Arial"/>
        </w:rPr>
        <w:t xml:space="preserve">Questa attitudine vive </w:t>
      </w:r>
      <w:r w:rsidR="00C122E7">
        <w:rPr>
          <w:rFonts w:ascii="Arial" w:hAnsi="Arial" w:cs="Arial"/>
        </w:rPr>
        <w:t>nutrita</w:t>
      </w:r>
      <w:r w:rsidRPr="00DD2A3F">
        <w:rPr>
          <w:rFonts w:ascii="Arial" w:hAnsi="Arial" w:cs="Arial"/>
        </w:rPr>
        <w:t xml:space="preserve"> d</w:t>
      </w:r>
      <w:r w:rsidR="00C122E7">
        <w:rPr>
          <w:rFonts w:ascii="Arial" w:hAnsi="Arial" w:cs="Arial"/>
        </w:rPr>
        <w:t>a</w:t>
      </w:r>
      <w:r w:rsidRPr="00DD2A3F">
        <w:rPr>
          <w:rFonts w:ascii="Arial" w:hAnsi="Arial" w:cs="Arial"/>
        </w:rPr>
        <w:t xml:space="preserve"> quelle bugie che giacciono nelle profondità del cuore e trasforma coloro che amano in gente che sospetta. </w:t>
      </w:r>
    </w:p>
    <w:p w:rsidR="00DD2A3F" w:rsidRPr="00DD2A3F" w:rsidRDefault="00DD2A3F" w:rsidP="00DD2A3F">
      <w:pPr>
        <w:jc w:val="both"/>
        <w:rPr>
          <w:rFonts w:ascii="Arial" w:hAnsi="Arial" w:cs="Arial"/>
        </w:rPr>
      </w:pPr>
      <w:r w:rsidRPr="00DD2A3F">
        <w:rPr>
          <w:rFonts w:ascii="Arial" w:hAnsi="Arial" w:cs="Arial"/>
        </w:rPr>
        <w:t xml:space="preserve">Dio giudicherà questo peccato e chiunque lo pratica </w:t>
      </w:r>
      <w:r w:rsidR="00C122E7">
        <w:rPr>
          <w:rFonts w:ascii="Arial" w:hAnsi="Arial" w:cs="Arial"/>
        </w:rPr>
        <w:t xml:space="preserve">dubito che </w:t>
      </w:r>
      <w:r w:rsidRPr="00DD2A3F">
        <w:rPr>
          <w:rFonts w:ascii="Arial" w:hAnsi="Arial" w:cs="Arial"/>
        </w:rPr>
        <w:t xml:space="preserve">entrerà nel </w:t>
      </w:r>
      <w:r w:rsidR="00C122E7">
        <w:rPr>
          <w:rFonts w:ascii="Arial" w:hAnsi="Arial" w:cs="Arial"/>
        </w:rPr>
        <w:t>S</w:t>
      </w:r>
      <w:r w:rsidRPr="00DD2A3F">
        <w:rPr>
          <w:rFonts w:ascii="Arial" w:hAnsi="Arial" w:cs="Arial"/>
        </w:rPr>
        <w:t xml:space="preserve">uo </w:t>
      </w:r>
      <w:r w:rsidR="00C122E7">
        <w:rPr>
          <w:rFonts w:ascii="Arial" w:hAnsi="Arial" w:cs="Arial"/>
        </w:rPr>
        <w:t>R</w:t>
      </w:r>
      <w:r w:rsidRPr="00DD2A3F">
        <w:rPr>
          <w:rFonts w:ascii="Arial" w:hAnsi="Arial" w:cs="Arial"/>
        </w:rPr>
        <w:t>egno (</w:t>
      </w:r>
      <w:proofErr w:type="spellStart"/>
      <w:r w:rsidRPr="00DD2A3F">
        <w:rPr>
          <w:rFonts w:ascii="Arial" w:hAnsi="Arial" w:cs="Arial"/>
        </w:rPr>
        <w:t>Ga</w:t>
      </w:r>
      <w:proofErr w:type="spellEnd"/>
      <w:r w:rsidRPr="00DD2A3F">
        <w:rPr>
          <w:rFonts w:ascii="Arial" w:hAnsi="Arial" w:cs="Arial"/>
        </w:rPr>
        <w:t xml:space="preserve"> 5:20).</w:t>
      </w:r>
    </w:p>
    <w:p w:rsidR="00EE72FA" w:rsidRDefault="00EE72FA" w:rsidP="00DD2A3F">
      <w:pPr>
        <w:jc w:val="both"/>
        <w:rPr>
          <w:rFonts w:ascii="Arial" w:hAnsi="Arial" w:cs="Arial"/>
        </w:rPr>
      </w:pPr>
    </w:p>
    <w:p w:rsidR="00DD2A3F" w:rsidRPr="00EE72FA" w:rsidRDefault="00DD2A3F" w:rsidP="00DD2A3F">
      <w:pPr>
        <w:jc w:val="both"/>
        <w:rPr>
          <w:rFonts w:ascii="Arial" w:hAnsi="Arial" w:cs="Arial"/>
          <w:b/>
        </w:rPr>
      </w:pPr>
      <w:proofErr w:type="spellStart"/>
      <w:r w:rsidRPr="00EE72FA">
        <w:rPr>
          <w:rFonts w:ascii="Arial" w:hAnsi="Arial" w:cs="Arial"/>
          <w:b/>
        </w:rPr>
        <w:t>Perchè</w:t>
      </w:r>
      <w:proofErr w:type="spellEnd"/>
      <w:r w:rsidRPr="00EE72FA">
        <w:rPr>
          <w:rFonts w:ascii="Arial" w:hAnsi="Arial" w:cs="Arial"/>
          <w:b/>
        </w:rPr>
        <w:t xml:space="preserve"> gli uomini parlano male gli uni degli altri?</w:t>
      </w:r>
    </w:p>
    <w:p w:rsidR="00C122E7" w:rsidRDefault="00DD2A3F" w:rsidP="00DD2A3F">
      <w:pPr>
        <w:jc w:val="both"/>
        <w:rPr>
          <w:rFonts w:ascii="Arial" w:hAnsi="Arial" w:cs="Arial"/>
        </w:rPr>
      </w:pPr>
      <w:r w:rsidRPr="00DD2A3F">
        <w:rPr>
          <w:rFonts w:ascii="Arial" w:hAnsi="Arial" w:cs="Arial"/>
        </w:rPr>
        <w:t xml:space="preserve">La risposta varia da individuo a individuo. </w:t>
      </w:r>
    </w:p>
    <w:p w:rsidR="00DD2A3F" w:rsidRPr="00DD2A3F" w:rsidRDefault="00DD2A3F" w:rsidP="00DD2A3F">
      <w:pPr>
        <w:jc w:val="both"/>
        <w:rPr>
          <w:rFonts w:ascii="Arial" w:hAnsi="Arial" w:cs="Arial"/>
        </w:rPr>
      </w:pPr>
      <w:r w:rsidRPr="00DD2A3F">
        <w:rPr>
          <w:rFonts w:ascii="Arial" w:hAnsi="Arial" w:cs="Arial"/>
        </w:rPr>
        <w:t>Gelosia spirituale, denaro e interessi, orgoglio spirituale, offese, risentimenti, desiderio di distruggere... sono tutte fonti che tendono a traboccare in maldicenze.</w:t>
      </w:r>
    </w:p>
    <w:p w:rsidR="00DD2A3F" w:rsidRPr="00DD2A3F" w:rsidRDefault="00DD2A3F" w:rsidP="00DD2A3F">
      <w:pPr>
        <w:jc w:val="both"/>
        <w:rPr>
          <w:rFonts w:ascii="Arial" w:hAnsi="Arial" w:cs="Arial"/>
        </w:rPr>
      </w:pPr>
      <w:r w:rsidRPr="00DD2A3F">
        <w:rPr>
          <w:rFonts w:ascii="Arial" w:hAnsi="Arial" w:cs="Arial"/>
        </w:rPr>
        <w:t>La radice giace nelle parti più profonde del cuore dell'uomo, ma conquista le labbra di colui che presta la sua mente ai pettegolezzi e alla pigrizia.</w:t>
      </w:r>
    </w:p>
    <w:p w:rsidR="00DD2A3F" w:rsidRPr="00EE72FA" w:rsidRDefault="00DD2A3F" w:rsidP="00EE72FA">
      <w:pPr>
        <w:ind w:left="708"/>
        <w:jc w:val="both"/>
        <w:rPr>
          <w:rFonts w:ascii="Arial" w:hAnsi="Arial" w:cs="Arial"/>
          <w:i/>
        </w:rPr>
      </w:pPr>
      <w:r w:rsidRPr="00EE72FA">
        <w:rPr>
          <w:rFonts w:ascii="Arial" w:hAnsi="Arial" w:cs="Arial"/>
          <w:i/>
        </w:rPr>
        <w:t>"lo sterminerò - dice il Signore - chi sparla del suo prossimo in segreto" (SI 101:5).</w:t>
      </w:r>
    </w:p>
    <w:p w:rsidR="00DD2A3F" w:rsidRPr="00C122E7" w:rsidRDefault="00DD2A3F" w:rsidP="00DD2A3F">
      <w:pPr>
        <w:jc w:val="both"/>
        <w:rPr>
          <w:rFonts w:ascii="Arial" w:hAnsi="Arial" w:cs="Arial"/>
          <w:b/>
        </w:rPr>
      </w:pPr>
      <w:r w:rsidRPr="00DD2A3F">
        <w:rPr>
          <w:rFonts w:ascii="Arial" w:hAnsi="Arial" w:cs="Arial"/>
        </w:rPr>
        <w:t xml:space="preserve">E` uno spirito ingannevole che si presenta in abiti di giustizia; </w:t>
      </w:r>
      <w:r w:rsidRPr="00C122E7">
        <w:rPr>
          <w:rFonts w:ascii="Arial" w:hAnsi="Arial" w:cs="Arial"/>
          <w:b/>
        </w:rPr>
        <w:t>possiamo difenderci facendo quello che Giacomo ha detto: controllare la lingua e meditare su ciò che vi è di buono in ogni persona (</w:t>
      </w:r>
      <w:proofErr w:type="spellStart"/>
      <w:r w:rsidRPr="00C122E7">
        <w:rPr>
          <w:rFonts w:ascii="Arial" w:hAnsi="Arial" w:cs="Arial"/>
          <w:b/>
        </w:rPr>
        <w:t>Gm</w:t>
      </w:r>
      <w:proofErr w:type="spellEnd"/>
      <w:r w:rsidRPr="00C122E7">
        <w:rPr>
          <w:rFonts w:ascii="Arial" w:hAnsi="Arial" w:cs="Arial"/>
          <w:b/>
        </w:rPr>
        <w:t xml:space="preserve"> 3:4).</w:t>
      </w:r>
    </w:p>
    <w:p w:rsidR="00C122E7" w:rsidRDefault="00DD2A3F" w:rsidP="00DD2A3F">
      <w:pPr>
        <w:jc w:val="both"/>
        <w:rPr>
          <w:rFonts w:ascii="Arial" w:hAnsi="Arial" w:cs="Arial"/>
        </w:rPr>
      </w:pPr>
      <w:r w:rsidRPr="00DD2A3F">
        <w:rPr>
          <w:rFonts w:ascii="Arial" w:hAnsi="Arial" w:cs="Arial"/>
        </w:rPr>
        <w:t>Una natura peccaminosa cerca sempre il male negli altri ed è sempre pronta a giudicare, ma l'impronta di Cristo in un uomo rivela l'opposto</w:t>
      </w:r>
      <w:r w:rsidR="00C122E7">
        <w:rPr>
          <w:rFonts w:ascii="Arial" w:hAnsi="Arial" w:cs="Arial"/>
        </w:rPr>
        <w:t>:</w:t>
      </w:r>
      <w:r w:rsidRPr="00DD2A3F">
        <w:rPr>
          <w:rFonts w:ascii="Arial" w:hAnsi="Arial" w:cs="Arial"/>
        </w:rPr>
        <w:t xml:space="preserve"> </w:t>
      </w:r>
      <w:r w:rsidR="00C122E7">
        <w:rPr>
          <w:rFonts w:ascii="Arial" w:hAnsi="Arial" w:cs="Arial"/>
        </w:rPr>
        <w:t>s</w:t>
      </w:r>
      <w:r w:rsidRPr="00DD2A3F">
        <w:rPr>
          <w:rFonts w:ascii="Arial" w:hAnsi="Arial" w:cs="Arial"/>
        </w:rPr>
        <w:t xml:space="preserve">i vede solo il bene, si sente ciò che è buono, si parla solo di cose edificanti. </w:t>
      </w:r>
    </w:p>
    <w:p w:rsidR="00C122E7" w:rsidRDefault="00C122E7" w:rsidP="00C122E7">
      <w:pPr>
        <w:ind w:left="708"/>
        <w:jc w:val="both"/>
        <w:rPr>
          <w:rFonts w:ascii="Arial" w:hAnsi="Arial" w:cs="Arial"/>
          <w:b/>
        </w:rPr>
      </w:pPr>
      <w:r w:rsidRPr="00C122E7">
        <w:rPr>
          <w:rFonts w:ascii="Arial" w:hAnsi="Arial" w:cs="Arial"/>
          <w:b/>
        </w:rPr>
        <w:t xml:space="preserve">Su quale aspetto </w:t>
      </w:r>
      <w:r>
        <w:rPr>
          <w:rFonts w:ascii="Arial" w:hAnsi="Arial" w:cs="Arial"/>
          <w:b/>
        </w:rPr>
        <w:t xml:space="preserve">del tuo prossimo </w:t>
      </w:r>
      <w:r w:rsidRPr="00C122E7">
        <w:rPr>
          <w:rFonts w:ascii="Arial" w:hAnsi="Arial" w:cs="Arial"/>
          <w:b/>
        </w:rPr>
        <w:t xml:space="preserve">hai puntato il tuo cannocchiale? </w:t>
      </w:r>
    </w:p>
    <w:p w:rsidR="00C122E7" w:rsidRPr="00C122E7" w:rsidRDefault="00C122E7" w:rsidP="00C122E7">
      <w:pPr>
        <w:ind w:left="708"/>
        <w:jc w:val="both"/>
        <w:rPr>
          <w:rFonts w:ascii="Arial" w:hAnsi="Arial" w:cs="Arial"/>
          <w:b/>
        </w:rPr>
      </w:pPr>
      <w:r w:rsidRPr="00C122E7">
        <w:rPr>
          <w:rFonts w:ascii="Arial" w:hAnsi="Arial" w:cs="Arial"/>
          <w:b/>
        </w:rPr>
        <w:t>Se non l’hai puntato solo sulle cose positive… stai covando la maldicenza come figlia dell’invidia</w:t>
      </w:r>
      <w:r>
        <w:rPr>
          <w:rFonts w:ascii="Arial" w:hAnsi="Arial" w:cs="Arial"/>
          <w:b/>
        </w:rPr>
        <w:t xml:space="preserve"> ed essa verrà presto fuori con la delazione che rovinerà il tuo prossimo e anche te stesso!</w:t>
      </w:r>
    </w:p>
    <w:p w:rsidR="00C122E7" w:rsidRDefault="00C122E7" w:rsidP="00DD2A3F">
      <w:pPr>
        <w:jc w:val="both"/>
        <w:rPr>
          <w:rFonts w:ascii="Arial" w:hAnsi="Arial" w:cs="Arial"/>
        </w:rPr>
      </w:pPr>
      <w:r>
        <w:rPr>
          <w:rFonts w:ascii="Arial" w:hAnsi="Arial" w:cs="Arial"/>
        </w:rPr>
        <w:lastRenderedPageBreak/>
        <w:t>Invece, il nato di nuovo</w:t>
      </w:r>
      <w:r w:rsidR="00DD2A3F" w:rsidRPr="00DD2A3F">
        <w:rPr>
          <w:rFonts w:ascii="Arial" w:hAnsi="Arial" w:cs="Arial"/>
        </w:rPr>
        <w:t xml:space="preserve"> ha esperimentato la santità di Dio e vuole edificare, non distruggere. </w:t>
      </w:r>
    </w:p>
    <w:p w:rsidR="00C122E7" w:rsidRDefault="00DD2A3F" w:rsidP="00DD2A3F">
      <w:pPr>
        <w:jc w:val="both"/>
        <w:rPr>
          <w:rFonts w:ascii="Arial" w:hAnsi="Arial" w:cs="Arial"/>
        </w:rPr>
      </w:pPr>
      <w:r w:rsidRPr="00DD2A3F">
        <w:rPr>
          <w:rFonts w:ascii="Arial" w:hAnsi="Arial" w:cs="Arial"/>
        </w:rPr>
        <w:t xml:space="preserve">Il diavolo è un distruttore: egli opera nel mondo per </w:t>
      </w:r>
      <w:r w:rsidR="00C122E7">
        <w:rPr>
          <w:rFonts w:ascii="Arial" w:hAnsi="Arial" w:cs="Arial"/>
        </w:rPr>
        <w:t>rovinare</w:t>
      </w:r>
      <w:r w:rsidRPr="00DD2A3F">
        <w:rPr>
          <w:rFonts w:ascii="Arial" w:hAnsi="Arial" w:cs="Arial"/>
        </w:rPr>
        <w:t xml:space="preserve"> tutti coloro che amano Dio e stanno facendo la </w:t>
      </w:r>
      <w:r w:rsidR="00C122E7">
        <w:rPr>
          <w:rFonts w:ascii="Arial" w:hAnsi="Arial" w:cs="Arial"/>
        </w:rPr>
        <w:t>S</w:t>
      </w:r>
      <w:r w:rsidRPr="00DD2A3F">
        <w:rPr>
          <w:rFonts w:ascii="Arial" w:hAnsi="Arial" w:cs="Arial"/>
        </w:rPr>
        <w:t>ua volontà</w:t>
      </w:r>
      <w:r w:rsidR="00C122E7">
        <w:rPr>
          <w:rFonts w:ascii="Arial" w:hAnsi="Arial" w:cs="Arial"/>
        </w:rPr>
        <w:t>.</w:t>
      </w:r>
      <w:r w:rsidRPr="00DD2A3F">
        <w:rPr>
          <w:rFonts w:ascii="Arial" w:hAnsi="Arial" w:cs="Arial"/>
        </w:rPr>
        <w:t xml:space="preserve"> </w:t>
      </w:r>
    </w:p>
    <w:p w:rsidR="00C122E7" w:rsidRPr="00C122E7" w:rsidRDefault="00C122E7" w:rsidP="00C122E7">
      <w:pPr>
        <w:ind w:left="708"/>
        <w:jc w:val="both"/>
        <w:rPr>
          <w:rFonts w:ascii="Arial" w:hAnsi="Arial" w:cs="Arial"/>
          <w:b/>
        </w:rPr>
      </w:pPr>
      <w:r w:rsidRPr="00C122E7">
        <w:rPr>
          <w:rFonts w:ascii="Arial" w:hAnsi="Arial" w:cs="Arial"/>
          <w:b/>
        </w:rPr>
        <w:t xml:space="preserve">Satana </w:t>
      </w:r>
      <w:r w:rsidR="00DD2A3F" w:rsidRPr="00C122E7">
        <w:rPr>
          <w:rFonts w:ascii="Arial" w:hAnsi="Arial" w:cs="Arial"/>
          <w:b/>
        </w:rPr>
        <w:t xml:space="preserve">cerca </w:t>
      </w:r>
      <w:r w:rsidRPr="00C122E7">
        <w:rPr>
          <w:rFonts w:ascii="Arial" w:hAnsi="Arial" w:cs="Arial"/>
          <w:b/>
        </w:rPr>
        <w:t xml:space="preserve">sempre </w:t>
      </w:r>
      <w:r w:rsidR="00DD2A3F" w:rsidRPr="00C122E7">
        <w:rPr>
          <w:rFonts w:ascii="Arial" w:hAnsi="Arial" w:cs="Arial"/>
          <w:b/>
        </w:rPr>
        <w:t>degli agenti per il suo servizio</w:t>
      </w:r>
      <w:r w:rsidRPr="00C122E7">
        <w:rPr>
          <w:rFonts w:ascii="Arial" w:hAnsi="Arial" w:cs="Arial"/>
          <w:b/>
        </w:rPr>
        <w:t xml:space="preserve"> e questi agenti sono “i delatori”!</w:t>
      </w:r>
      <w:r w:rsidR="00DD2A3F" w:rsidRPr="00C122E7">
        <w:rPr>
          <w:rFonts w:ascii="Arial" w:hAnsi="Arial" w:cs="Arial"/>
          <w:b/>
        </w:rPr>
        <w:t xml:space="preserve"> </w:t>
      </w:r>
    </w:p>
    <w:p w:rsidR="00C122E7" w:rsidRDefault="00DD2A3F" w:rsidP="00DD2A3F">
      <w:pPr>
        <w:jc w:val="both"/>
        <w:rPr>
          <w:rFonts w:ascii="Arial" w:hAnsi="Arial" w:cs="Arial"/>
        </w:rPr>
      </w:pPr>
      <w:r w:rsidRPr="00DD2A3F">
        <w:rPr>
          <w:rFonts w:ascii="Arial" w:hAnsi="Arial" w:cs="Arial"/>
        </w:rPr>
        <w:t xml:space="preserve">Non facciamoci ingannare, ma stiamo in guardia contro questo peccato, agiamo come edificatori e non come </w:t>
      </w:r>
      <w:r w:rsidR="00C122E7">
        <w:rPr>
          <w:rFonts w:ascii="Arial" w:hAnsi="Arial" w:cs="Arial"/>
        </w:rPr>
        <w:t xml:space="preserve">delatori </w:t>
      </w:r>
      <w:r w:rsidRPr="00DD2A3F">
        <w:rPr>
          <w:rFonts w:ascii="Arial" w:hAnsi="Arial" w:cs="Arial"/>
        </w:rPr>
        <w:t xml:space="preserve">distruttori. </w:t>
      </w:r>
    </w:p>
    <w:p w:rsidR="00DD2A3F" w:rsidRDefault="00DD2A3F" w:rsidP="00DD2A3F">
      <w:pPr>
        <w:jc w:val="both"/>
        <w:rPr>
          <w:rFonts w:ascii="Arial" w:hAnsi="Arial" w:cs="Arial"/>
        </w:rPr>
      </w:pPr>
      <w:r w:rsidRPr="00DD2A3F">
        <w:rPr>
          <w:rFonts w:ascii="Arial" w:hAnsi="Arial" w:cs="Arial"/>
        </w:rPr>
        <w:t xml:space="preserve">Gesù ci aiuterà mentre amiamo i fratelli e combattiamo, non gli uni contro </w:t>
      </w:r>
      <w:r w:rsidR="00C122E7">
        <w:rPr>
          <w:rFonts w:ascii="Arial" w:hAnsi="Arial" w:cs="Arial"/>
        </w:rPr>
        <w:t>gli altri, ma contro il diavolo: infatti, la nostra guerra (lotta) deve essere sempre e solo contro “le forze della malvagità” e mai contro i fratelli.</w:t>
      </w:r>
    </w:p>
    <w:p w:rsidR="00C122E7" w:rsidRDefault="00C122E7" w:rsidP="00DD2A3F">
      <w:pPr>
        <w:jc w:val="both"/>
        <w:rPr>
          <w:rFonts w:ascii="Arial" w:hAnsi="Arial" w:cs="Arial"/>
        </w:rPr>
      </w:pPr>
      <w:r>
        <w:rPr>
          <w:rFonts w:ascii="Arial" w:hAnsi="Arial" w:cs="Arial"/>
        </w:rPr>
        <w:t xml:space="preserve">Cerchiamo la Pienezza dello Spirito Santo </w:t>
      </w:r>
      <w:proofErr w:type="spellStart"/>
      <w:r>
        <w:rPr>
          <w:rFonts w:ascii="Arial" w:hAnsi="Arial" w:cs="Arial"/>
        </w:rPr>
        <w:t>affinchè</w:t>
      </w:r>
      <w:proofErr w:type="spellEnd"/>
      <w:r>
        <w:rPr>
          <w:rFonts w:ascii="Arial" w:hAnsi="Arial" w:cs="Arial"/>
        </w:rPr>
        <w:t xml:space="preserve"> possiamo smascherare le macchinazioni di satana e trovare le adeguate soluzioni alla gloria di Dio.</w:t>
      </w:r>
    </w:p>
    <w:p w:rsidR="00C122E7" w:rsidRPr="00DD2A3F" w:rsidRDefault="00C122E7" w:rsidP="00DD2A3F">
      <w:pPr>
        <w:jc w:val="both"/>
        <w:rPr>
          <w:rFonts w:ascii="Arial" w:hAnsi="Arial" w:cs="Arial"/>
        </w:rPr>
      </w:pPr>
    </w:p>
    <w:p w:rsidR="00DD2A3F" w:rsidRPr="00EE72FA" w:rsidRDefault="00DD2A3F" w:rsidP="00EE72FA">
      <w:pPr>
        <w:ind w:left="708"/>
        <w:jc w:val="both"/>
        <w:rPr>
          <w:rFonts w:ascii="Arial" w:hAnsi="Arial" w:cs="Arial"/>
          <w:i/>
        </w:rPr>
      </w:pPr>
      <w:r w:rsidRPr="00EE72FA">
        <w:rPr>
          <w:rFonts w:ascii="Arial" w:hAnsi="Arial" w:cs="Arial"/>
          <w:i/>
        </w:rPr>
        <w:t>"Ora invece deponete anche voi tutte queste cose: ira, collera, malignità, calunnia e non vi escano di bocca parole oscene..." (CI 2:8)</w:t>
      </w:r>
    </w:p>
    <w:sectPr w:rsidR="00DD2A3F" w:rsidRPr="00EE72FA" w:rsidSect="00376AA1">
      <w:footerReference w:type="default" r:id="rId7"/>
      <w:pgSz w:w="11906" w:h="16838"/>
      <w:pgMar w:top="425" w:right="567" w:bottom="567" w:left="567" w:header="567" w:footer="567" w:gutter="567"/>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553" w:rsidRDefault="004E0553" w:rsidP="00DD2A3F">
      <w:r>
        <w:separator/>
      </w:r>
    </w:p>
  </w:endnote>
  <w:endnote w:type="continuationSeparator" w:id="0">
    <w:p w:rsidR="004E0553" w:rsidRDefault="004E0553" w:rsidP="00DD2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482439"/>
      <w:docPartObj>
        <w:docPartGallery w:val="Page Numbers (Bottom of Page)"/>
        <w:docPartUnique/>
      </w:docPartObj>
    </w:sdtPr>
    <w:sdtEndPr/>
    <w:sdtContent>
      <w:p w:rsidR="00376AA1" w:rsidRDefault="00376AA1">
        <w:pPr>
          <w:pStyle w:val="Pidipagina"/>
          <w:jc w:val="right"/>
        </w:pPr>
        <w:r>
          <w:fldChar w:fldCharType="begin"/>
        </w:r>
        <w:r>
          <w:instrText>PAGE   \* MERGEFORMAT</w:instrText>
        </w:r>
        <w:r>
          <w:fldChar w:fldCharType="separate"/>
        </w:r>
        <w:r w:rsidR="00E27E06">
          <w:rPr>
            <w:noProof/>
          </w:rPr>
          <w:t>10</w:t>
        </w:r>
        <w:r>
          <w:fldChar w:fldCharType="end"/>
        </w:r>
      </w:p>
    </w:sdtContent>
  </w:sdt>
  <w:p w:rsidR="00DD2A3F" w:rsidRDefault="00DD2A3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553" w:rsidRDefault="004E0553" w:rsidP="00DD2A3F">
      <w:r>
        <w:separator/>
      </w:r>
    </w:p>
  </w:footnote>
  <w:footnote w:type="continuationSeparator" w:id="0">
    <w:p w:rsidR="004E0553" w:rsidRDefault="004E0553" w:rsidP="00DD2A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2.15pt;height:12.15pt" o:bullet="t">
        <v:imagedata r:id="rId1" o:title="msoE940"/>
      </v:shape>
    </w:pict>
  </w:numPicBullet>
  <w:abstractNum w:abstractNumId="0" w15:restartNumberingAfterBreak="0">
    <w:nsid w:val="009326D4"/>
    <w:multiLevelType w:val="hybridMultilevel"/>
    <w:tmpl w:val="BF36FEE8"/>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1152298"/>
    <w:multiLevelType w:val="hybridMultilevel"/>
    <w:tmpl w:val="BBBA851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C096E19"/>
    <w:multiLevelType w:val="hybridMultilevel"/>
    <w:tmpl w:val="561842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4" w15:restartNumberingAfterBreak="0">
    <w:nsid w:val="0CF411E6"/>
    <w:multiLevelType w:val="hybridMultilevel"/>
    <w:tmpl w:val="B2DAE576"/>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1C5C30AB"/>
    <w:multiLevelType w:val="hybridMultilevel"/>
    <w:tmpl w:val="BE4E2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3F7992"/>
    <w:multiLevelType w:val="hybridMultilevel"/>
    <w:tmpl w:val="4D88C264"/>
    <w:lvl w:ilvl="0" w:tplc="0410000F">
      <w:start w:val="1"/>
      <w:numFmt w:val="decimal"/>
      <w:lvlText w:val="%1."/>
      <w:lvlJc w:val="left"/>
      <w:pPr>
        <w:ind w:left="1006" w:hanging="360"/>
      </w:pPr>
    </w:lvl>
    <w:lvl w:ilvl="1" w:tplc="04100019" w:tentative="1">
      <w:start w:val="1"/>
      <w:numFmt w:val="lowerLetter"/>
      <w:lvlText w:val="%2."/>
      <w:lvlJc w:val="left"/>
      <w:pPr>
        <w:ind w:left="1726" w:hanging="360"/>
      </w:pPr>
    </w:lvl>
    <w:lvl w:ilvl="2" w:tplc="0410001B" w:tentative="1">
      <w:start w:val="1"/>
      <w:numFmt w:val="lowerRoman"/>
      <w:lvlText w:val="%3."/>
      <w:lvlJc w:val="right"/>
      <w:pPr>
        <w:ind w:left="2446" w:hanging="180"/>
      </w:pPr>
    </w:lvl>
    <w:lvl w:ilvl="3" w:tplc="0410000F" w:tentative="1">
      <w:start w:val="1"/>
      <w:numFmt w:val="decimal"/>
      <w:lvlText w:val="%4."/>
      <w:lvlJc w:val="left"/>
      <w:pPr>
        <w:ind w:left="3166" w:hanging="360"/>
      </w:pPr>
    </w:lvl>
    <w:lvl w:ilvl="4" w:tplc="04100019" w:tentative="1">
      <w:start w:val="1"/>
      <w:numFmt w:val="lowerLetter"/>
      <w:lvlText w:val="%5."/>
      <w:lvlJc w:val="left"/>
      <w:pPr>
        <w:ind w:left="3886" w:hanging="360"/>
      </w:pPr>
    </w:lvl>
    <w:lvl w:ilvl="5" w:tplc="0410001B" w:tentative="1">
      <w:start w:val="1"/>
      <w:numFmt w:val="lowerRoman"/>
      <w:lvlText w:val="%6."/>
      <w:lvlJc w:val="right"/>
      <w:pPr>
        <w:ind w:left="4606" w:hanging="180"/>
      </w:pPr>
    </w:lvl>
    <w:lvl w:ilvl="6" w:tplc="0410000F" w:tentative="1">
      <w:start w:val="1"/>
      <w:numFmt w:val="decimal"/>
      <w:lvlText w:val="%7."/>
      <w:lvlJc w:val="left"/>
      <w:pPr>
        <w:ind w:left="5326" w:hanging="360"/>
      </w:pPr>
    </w:lvl>
    <w:lvl w:ilvl="7" w:tplc="04100019" w:tentative="1">
      <w:start w:val="1"/>
      <w:numFmt w:val="lowerLetter"/>
      <w:lvlText w:val="%8."/>
      <w:lvlJc w:val="left"/>
      <w:pPr>
        <w:ind w:left="6046" w:hanging="360"/>
      </w:pPr>
    </w:lvl>
    <w:lvl w:ilvl="8" w:tplc="0410001B" w:tentative="1">
      <w:start w:val="1"/>
      <w:numFmt w:val="lowerRoman"/>
      <w:lvlText w:val="%9."/>
      <w:lvlJc w:val="right"/>
      <w:pPr>
        <w:ind w:left="6766" w:hanging="180"/>
      </w:pPr>
    </w:lvl>
  </w:abstractNum>
  <w:abstractNum w:abstractNumId="9" w15:restartNumberingAfterBreak="0">
    <w:nsid w:val="2D3F082A"/>
    <w:multiLevelType w:val="hybridMultilevel"/>
    <w:tmpl w:val="A232D8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7F43FC3"/>
    <w:multiLevelType w:val="hybridMultilevel"/>
    <w:tmpl w:val="CADE560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55893887"/>
    <w:multiLevelType w:val="hybridMultilevel"/>
    <w:tmpl w:val="85822E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124BC1"/>
    <w:multiLevelType w:val="hybridMultilevel"/>
    <w:tmpl w:val="DA9061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9723DD3"/>
    <w:multiLevelType w:val="hybridMultilevel"/>
    <w:tmpl w:val="112C04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4E32CE3"/>
    <w:multiLevelType w:val="hybridMultilevel"/>
    <w:tmpl w:val="99F4B75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8FD785E"/>
    <w:multiLevelType w:val="hybridMultilevel"/>
    <w:tmpl w:val="08B68F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9C33A24"/>
    <w:multiLevelType w:val="hybridMultilevel"/>
    <w:tmpl w:val="79C266E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A403375"/>
    <w:multiLevelType w:val="hybridMultilevel"/>
    <w:tmpl w:val="B80E64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F942463"/>
    <w:multiLevelType w:val="hybridMultilevel"/>
    <w:tmpl w:val="5CE670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6"/>
  </w:num>
  <w:num w:numId="4">
    <w:abstractNumId w:val="3"/>
  </w:num>
  <w:num w:numId="5">
    <w:abstractNumId w:val="10"/>
  </w:num>
  <w:num w:numId="6">
    <w:abstractNumId w:val="12"/>
  </w:num>
  <w:num w:numId="7">
    <w:abstractNumId w:val="14"/>
  </w:num>
  <w:num w:numId="8">
    <w:abstractNumId w:val="18"/>
  </w:num>
  <w:num w:numId="9">
    <w:abstractNumId w:val="0"/>
  </w:num>
  <w:num w:numId="10">
    <w:abstractNumId w:val="16"/>
  </w:num>
  <w:num w:numId="11">
    <w:abstractNumId w:val="20"/>
  </w:num>
  <w:num w:numId="12">
    <w:abstractNumId w:val="21"/>
  </w:num>
  <w:num w:numId="13">
    <w:abstractNumId w:val="17"/>
  </w:num>
  <w:num w:numId="14">
    <w:abstractNumId w:val="7"/>
  </w:num>
  <w:num w:numId="15">
    <w:abstractNumId w:val="13"/>
  </w:num>
  <w:num w:numId="16">
    <w:abstractNumId w:val="4"/>
  </w:num>
  <w:num w:numId="17">
    <w:abstractNumId w:val="8"/>
  </w:num>
  <w:num w:numId="18">
    <w:abstractNumId w:val="9"/>
  </w:num>
  <w:num w:numId="19">
    <w:abstractNumId w:val="2"/>
  </w:num>
  <w:num w:numId="20">
    <w:abstractNumId w:val="15"/>
  </w:num>
  <w:num w:numId="21">
    <w:abstractNumId w:val="1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16ECB"/>
    <w:rsid w:val="000429B3"/>
    <w:rsid w:val="0004497C"/>
    <w:rsid w:val="00070740"/>
    <w:rsid w:val="000B5AB4"/>
    <w:rsid w:val="001022BC"/>
    <w:rsid w:val="00142959"/>
    <w:rsid w:val="00143E1F"/>
    <w:rsid w:val="0015480C"/>
    <w:rsid w:val="00162705"/>
    <w:rsid w:val="00175030"/>
    <w:rsid w:val="001C157C"/>
    <w:rsid w:val="001D0B01"/>
    <w:rsid w:val="00212E1B"/>
    <w:rsid w:val="00222752"/>
    <w:rsid w:val="002240BE"/>
    <w:rsid w:val="00262392"/>
    <w:rsid w:val="00294670"/>
    <w:rsid w:val="002B572C"/>
    <w:rsid w:val="0032028F"/>
    <w:rsid w:val="003304DD"/>
    <w:rsid w:val="003720A5"/>
    <w:rsid w:val="00376AA1"/>
    <w:rsid w:val="00386A5F"/>
    <w:rsid w:val="003A687C"/>
    <w:rsid w:val="003D05BF"/>
    <w:rsid w:val="00434064"/>
    <w:rsid w:val="004425ED"/>
    <w:rsid w:val="004475B1"/>
    <w:rsid w:val="004916A1"/>
    <w:rsid w:val="004E0553"/>
    <w:rsid w:val="005A0F42"/>
    <w:rsid w:val="005D6CBC"/>
    <w:rsid w:val="006445B7"/>
    <w:rsid w:val="006505CD"/>
    <w:rsid w:val="00727D89"/>
    <w:rsid w:val="007712F1"/>
    <w:rsid w:val="00797C9E"/>
    <w:rsid w:val="007A7150"/>
    <w:rsid w:val="007B44E9"/>
    <w:rsid w:val="0080768B"/>
    <w:rsid w:val="00820928"/>
    <w:rsid w:val="0082587A"/>
    <w:rsid w:val="00871B3E"/>
    <w:rsid w:val="008A1A3A"/>
    <w:rsid w:val="008A79CE"/>
    <w:rsid w:val="008D2334"/>
    <w:rsid w:val="009227F7"/>
    <w:rsid w:val="00922B30"/>
    <w:rsid w:val="0093288D"/>
    <w:rsid w:val="00994DAC"/>
    <w:rsid w:val="009B37C6"/>
    <w:rsid w:val="009C1D06"/>
    <w:rsid w:val="009C500A"/>
    <w:rsid w:val="00A376E1"/>
    <w:rsid w:val="00A54FF5"/>
    <w:rsid w:val="00A57A9A"/>
    <w:rsid w:val="00A64D7F"/>
    <w:rsid w:val="00A72FF9"/>
    <w:rsid w:val="00A9161E"/>
    <w:rsid w:val="00AA73A8"/>
    <w:rsid w:val="00AE412B"/>
    <w:rsid w:val="00AE5108"/>
    <w:rsid w:val="00AE74D5"/>
    <w:rsid w:val="00B34D4E"/>
    <w:rsid w:val="00BA59F8"/>
    <w:rsid w:val="00BB3C55"/>
    <w:rsid w:val="00BC700C"/>
    <w:rsid w:val="00BD3D7A"/>
    <w:rsid w:val="00BD6DF0"/>
    <w:rsid w:val="00C122E7"/>
    <w:rsid w:val="00C3558D"/>
    <w:rsid w:val="00CA1265"/>
    <w:rsid w:val="00CB14B6"/>
    <w:rsid w:val="00CF4077"/>
    <w:rsid w:val="00CF5E6B"/>
    <w:rsid w:val="00D144B6"/>
    <w:rsid w:val="00D21528"/>
    <w:rsid w:val="00D321D5"/>
    <w:rsid w:val="00D60784"/>
    <w:rsid w:val="00DB6CD9"/>
    <w:rsid w:val="00DD2A3F"/>
    <w:rsid w:val="00DE0B44"/>
    <w:rsid w:val="00E12ADB"/>
    <w:rsid w:val="00E23FC3"/>
    <w:rsid w:val="00E27E06"/>
    <w:rsid w:val="00E3011A"/>
    <w:rsid w:val="00E71BAD"/>
    <w:rsid w:val="00E74112"/>
    <w:rsid w:val="00E819D0"/>
    <w:rsid w:val="00E87073"/>
    <w:rsid w:val="00EA4890"/>
    <w:rsid w:val="00EE72FA"/>
    <w:rsid w:val="00EF4AB9"/>
    <w:rsid w:val="00F273A8"/>
    <w:rsid w:val="00F34564"/>
    <w:rsid w:val="00F97499"/>
    <w:rsid w:val="00FA0A2C"/>
    <w:rsid w:val="00FB6C57"/>
    <w:rsid w:val="00FC42AA"/>
    <w:rsid w:val="00FD32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898C2"/>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DD2A3F"/>
    <w:pPr>
      <w:tabs>
        <w:tab w:val="center" w:pos="4819"/>
        <w:tab w:val="right" w:pos="9638"/>
      </w:tabs>
    </w:pPr>
  </w:style>
  <w:style w:type="character" w:customStyle="1" w:styleId="IntestazioneCarattere">
    <w:name w:val="Intestazione Carattere"/>
    <w:basedOn w:val="Carpredefinitoparagrafo"/>
    <w:link w:val="Intestazione"/>
    <w:uiPriority w:val="99"/>
    <w:rsid w:val="00DD2A3F"/>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DD2A3F"/>
    <w:pPr>
      <w:tabs>
        <w:tab w:val="center" w:pos="4819"/>
        <w:tab w:val="right" w:pos="9638"/>
      </w:tabs>
    </w:pPr>
  </w:style>
  <w:style w:type="character" w:customStyle="1" w:styleId="PidipaginaCarattere">
    <w:name w:val="Piè di pagina Carattere"/>
    <w:basedOn w:val="Carpredefinitoparagrafo"/>
    <w:link w:val="Pidipagina"/>
    <w:uiPriority w:val="99"/>
    <w:rsid w:val="00DD2A3F"/>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208</TotalTime>
  <Pages>9</Pages>
  <Words>4596</Words>
  <Characters>26198</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32</cp:revision>
  <dcterms:created xsi:type="dcterms:W3CDTF">2016-06-04T05:02:00Z</dcterms:created>
  <dcterms:modified xsi:type="dcterms:W3CDTF">2016-06-07T05:52:00Z</dcterms:modified>
</cp:coreProperties>
</file>